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6CAAD2" w14:textId="31CCE373" w:rsidR="00B22677" w:rsidRPr="009F17AF" w:rsidRDefault="00B22677" w:rsidP="00B22677">
      <w:pPr>
        <w:spacing w:after="0" w:line="240" w:lineRule="auto"/>
        <w:rPr>
          <w:rFonts w:ascii="Arial" w:hAnsi="Arial" w:cs="Arial"/>
          <w:lang w:val="lv-LV"/>
        </w:rPr>
      </w:pPr>
    </w:p>
    <w:p w14:paraId="18E1FCFA" w14:textId="1C3E7072" w:rsidR="00B22677" w:rsidRPr="009F17AF" w:rsidRDefault="003E3132" w:rsidP="00B22677">
      <w:pPr>
        <w:spacing w:after="0" w:line="240" w:lineRule="auto"/>
        <w:rPr>
          <w:rFonts w:ascii="Arial" w:hAnsi="Arial" w:cs="Arial"/>
          <w:lang w:val="lv-LV"/>
        </w:rPr>
      </w:pPr>
      <w:r w:rsidRPr="009F17AF">
        <w:rPr>
          <w:rFonts w:ascii="Arial" w:hAnsi="Arial" w:cs="Arial"/>
          <w:noProof/>
          <w:lang w:val="lv-LV" w:eastAsia="lv-LV"/>
        </w:rPr>
        <w:drawing>
          <wp:anchor distT="0" distB="0" distL="114300" distR="114300" simplePos="0" relativeHeight="251659264" behindDoc="0" locked="0" layoutInCell="1" allowOverlap="1" wp14:anchorId="1D0F2969" wp14:editId="249990E5">
            <wp:simplePos x="0" y="0"/>
            <wp:positionH relativeFrom="column">
              <wp:posOffset>2736215</wp:posOffset>
            </wp:positionH>
            <wp:positionV relativeFrom="paragraph">
              <wp:posOffset>57785</wp:posOffset>
            </wp:positionV>
            <wp:extent cx="600075" cy="885825"/>
            <wp:effectExtent l="0" t="0" r="9525" b="9525"/>
            <wp:wrapNone/>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B2CFA0" w14:textId="77777777" w:rsidR="00B22677" w:rsidRPr="009F17AF" w:rsidRDefault="00B22677" w:rsidP="00B22677">
      <w:pPr>
        <w:spacing w:after="0" w:line="240" w:lineRule="auto"/>
        <w:rPr>
          <w:rFonts w:ascii="Arial" w:hAnsi="Arial" w:cs="Arial"/>
          <w:lang w:val="lv-LV"/>
        </w:rPr>
      </w:pPr>
    </w:p>
    <w:p w14:paraId="56D3E791" w14:textId="77777777" w:rsidR="00B22677" w:rsidRPr="009F17AF" w:rsidRDefault="00B22677" w:rsidP="00B22677">
      <w:pPr>
        <w:spacing w:after="0" w:line="240" w:lineRule="auto"/>
        <w:rPr>
          <w:rFonts w:ascii="Arial" w:hAnsi="Arial" w:cs="Arial"/>
          <w:lang w:val="lv-LV"/>
        </w:rPr>
      </w:pPr>
    </w:p>
    <w:p w14:paraId="1A679998" w14:textId="77777777" w:rsidR="00B22677" w:rsidRPr="009F17AF" w:rsidRDefault="00B22677" w:rsidP="00B22677">
      <w:pPr>
        <w:spacing w:after="0" w:line="240" w:lineRule="auto"/>
        <w:rPr>
          <w:rFonts w:ascii="Arial" w:hAnsi="Arial" w:cs="Arial"/>
          <w:lang w:val="lv-LV"/>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AD411C" w:rsidRPr="009F17AF" w14:paraId="128D1D1E" w14:textId="77777777" w:rsidTr="00E5666C">
        <w:tc>
          <w:tcPr>
            <w:tcW w:w="9498" w:type="dxa"/>
            <w:tcBorders>
              <w:top w:val="nil"/>
              <w:left w:val="nil"/>
              <w:bottom w:val="single" w:sz="4" w:space="0" w:color="auto"/>
              <w:right w:val="nil"/>
            </w:tcBorders>
            <w:hideMark/>
          </w:tcPr>
          <w:p w14:paraId="5F7C509C" w14:textId="260FAE58" w:rsidR="00AD411C" w:rsidRPr="009F17AF" w:rsidRDefault="00AD411C" w:rsidP="00DD18B5">
            <w:pPr>
              <w:pStyle w:val="Virsraksts1"/>
              <w:spacing w:before="120" w:after="120" w:line="276" w:lineRule="auto"/>
              <w:ind w:right="-2"/>
              <w:rPr>
                <w:rFonts w:ascii="Arial" w:hAnsi="Arial" w:cs="Arial"/>
                <w:sz w:val="36"/>
                <w:szCs w:val="36"/>
                <w:lang w:val="lv-LV"/>
              </w:rPr>
            </w:pPr>
          </w:p>
          <w:p w14:paraId="3F2D5AB2" w14:textId="77777777" w:rsidR="00AD411C" w:rsidRPr="009F17AF" w:rsidRDefault="00AD411C" w:rsidP="00DD18B5">
            <w:pPr>
              <w:pStyle w:val="Virsraksts1"/>
              <w:spacing w:before="120" w:after="120" w:line="276" w:lineRule="auto"/>
              <w:ind w:right="-2"/>
              <w:rPr>
                <w:rFonts w:ascii="Arial" w:hAnsi="Arial" w:cs="Arial"/>
                <w:b w:val="0"/>
                <w:bCs w:val="0"/>
                <w:sz w:val="28"/>
                <w:szCs w:val="28"/>
                <w:lang w:val="lv-LV"/>
              </w:rPr>
            </w:pPr>
            <w:r w:rsidRPr="009F17AF">
              <w:rPr>
                <w:rFonts w:ascii="Arial" w:hAnsi="Arial" w:cs="Arial"/>
                <w:b w:val="0"/>
                <w:bCs w:val="0"/>
                <w:sz w:val="28"/>
                <w:szCs w:val="28"/>
                <w:lang w:val="lv-LV"/>
              </w:rPr>
              <w:t>Dienvidkurzemes novada pašvaldība</w:t>
            </w:r>
          </w:p>
          <w:p w14:paraId="49FD3954" w14:textId="77777777" w:rsidR="00AD411C" w:rsidRPr="009F17AF" w:rsidRDefault="00AD411C" w:rsidP="00DD18B5">
            <w:pPr>
              <w:jc w:val="center"/>
              <w:rPr>
                <w:rFonts w:ascii="Arial" w:hAnsi="Arial" w:cs="Arial"/>
                <w:sz w:val="28"/>
                <w:szCs w:val="28"/>
                <w:lang w:val="lv-LV"/>
              </w:rPr>
            </w:pPr>
            <w:r w:rsidRPr="009F17AF">
              <w:rPr>
                <w:rFonts w:ascii="Arial" w:hAnsi="Arial" w:cs="Arial"/>
                <w:sz w:val="28"/>
                <w:szCs w:val="28"/>
                <w:lang w:val="lv-LV"/>
              </w:rPr>
              <w:t>VAIŅODES MŪZIKAS SKOLA</w:t>
            </w:r>
          </w:p>
        </w:tc>
      </w:tr>
    </w:tbl>
    <w:p w14:paraId="4AA2B3F5" w14:textId="6509F1EB" w:rsidR="00AD411C" w:rsidRPr="009F17AF" w:rsidRDefault="00AD411C" w:rsidP="00DD18B5">
      <w:pPr>
        <w:spacing w:after="0" w:line="240" w:lineRule="auto"/>
        <w:jc w:val="center"/>
        <w:rPr>
          <w:rFonts w:ascii="Arial" w:hAnsi="Arial" w:cs="Arial"/>
          <w:lang w:val="fr-FR"/>
        </w:rPr>
      </w:pPr>
      <w:r w:rsidRPr="009F17AF">
        <w:rPr>
          <w:rFonts w:ascii="Arial" w:hAnsi="Arial" w:cs="Arial"/>
          <w:lang w:val="fr-FR"/>
        </w:rPr>
        <w:t>Tirgoņu iela 21A, Vaiņode, Vaiņodes pagasts, Dienvidkurzemes novads, LV-3435,</w:t>
      </w:r>
    </w:p>
    <w:p w14:paraId="5EDE9059" w14:textId="77777777" w:rsidR="00AD411C" w:rsidRPr="009F17AF" w:rsidRDefault="00AD411C" w:rsidP="00DD18B5">
      <w:pPr>
        <w:spacing w:after="0" w:line="240" w:lineRule="auto"/>
        <w:jc w:val="center"/>
        <w:rPr>
          <w:rFonts w:ascii="Arial" w:hAnsi="Arial" w:cs="Arial"/>
        </w:rPr>
      </w:pPr>
      <w:proofErr w:type="gramStart"/>
      <w:r w:rsidRPr="009F17AF">
        <w:rPr>
          <w:rFonts w:ascii="Arial" w:hAnsi="Arial" w:cs="Arial"/>
        </w:rPr>
        <w:t>reģistrācijas</w:t>
      </w:r>
      <w:proofErr w:type="gramEnd"/>
      <w:r w:rsidRPr="009F17AF">
        <w:rPr>
          <w:rFonts w:ascii="Arial" w:hAnsi="Arial" w:cs="Arial"/>
        </w:rPr>
        <w:t xml:space="preserve"> Nr. 4176902359, tālr. 63464888, e-pasts: vainodesmuzikas.skola@dkn.lv, www.vainodesmsk.lv</w:t>
      </w:r>
    </w:p>
    <w:p w14:paraId="175AE067" w14:textId="77777777" w:rsidR="00AD411C" w:rsidRPr="009F17AF" w:rsidRDefault="00AD411C" w:rsidP="00DD18B5">
      <w:pPr>
        <w:shd w:val="clear" w:color="auto" w:fill="FFFFFF"/>
        <w:spacing w:after="0" w:line="240" w:lineRule="auto"/>
        <w:jc w:val="center"/>
        <w:rPr>
          <w:rFonts w:ascii="Arial" w:eastAsia="Times New Roman" w:hAnsi="Arial" w:cs="Arial"/>
          <w:b/>
          <w:bCs/>
          <w:color w:val="414142"/>
          <w:sz w:val="48"/>
          <w:szCs w:val="48"/>
          <w:lang w:val="lv-LV"/>
        </w:rPr>
      </w:pPr>
    </w:p>
    <w:p w14:paraId="33520D25" w14:textId="77777777" w:rsidR="00AD411C" w:rsidRPr="009F17AF" w:rsidRDefault="00AD411C" w:rsidP="00AD411C">
      <w:pPr>
        <w:shd w:val="clear" w:color="auto" w:fill="FFFFFF"/>
        <w:spacing w:after="0" w:line="240" w:lineRule="auto"/>
        <w:rPr>
          <w:rFonts w:ascii="Arial" w:eastAsia="Times New Roman" w:hAnsi="Arial" w:cs="Arial"/>
          <w:b/>
          <w:bCs/>
          <w:color w:val="414142"/>
          <w:sz w:val="48"/>
          <w:szCs w:val="48"/>
          <w:lang w:val="lv-LV"/>
        </w:rPr>
      </w:pPr>
    </w:p>
    <w:p w14:paraId="6DCF0554" w14:textId="77777777" w:rsidR="00AD411C" w:rsidRPr="009F17AF" w:rsidRDefault="00AD411C" w:rsidP="00AD411C">
      <w:pPr>
        <w:shd w:val="clear" w:color="auto" w:fill="FFFFFF"/>
        <w:spacing w:after="0" w:line="240" w:lineRule="auto"/>
        <w:jc w:val="center"/>
        <w:rPr>
          <w:rFonts w:ascii="Arial" w:eastAsia="Times New Roman" w:hAnsi="Arial" w:cs="Arial"/>
          <w:b/>
          <w:bCs/>
          <w:color w:val="414142"/>
          <w:sz w:val="48"/>
          <w:szCs w:val="48"/>
          <w:lang w:val="lv-LV"/>
        </w:rPr>
      </w:pPr>
      <w:r w:rsidRPr="009F17AF">
        <w:rPr>
          <w:rFonts w:ascii="Arial" w:eastAsia="Times New Roman" w:hAnsi="Arial" w:cs="Arial"/>
          <w:b/>
          <w:bCs/>
          <w:color w:val="414142"/>
          <w:sz w:val="48"/>
          <w:szCs w:val="48"/>
          <w:lang w:val="lv-LV"/>
        </w:rPr>
        <w:t>VAIŅODES MŪZIKAS SKOLAS pašnovērtējuma ziņojums</w:t>
      </w:r>
    </w:p>
    <w:p w14:paraId="3A0C4CE5" w14:textId="77777777" w:rsidR="00AD411C" w:rsidRPr="009F17AF" w:rsidRDefault="00AD411C" w:rsidP="00AD411C">
      <w:pPr>
        <w:shd w:val="clear" w:color="auto" w:fill="FFFFFF"/>
        <w:spacing w:after="0" w:line="240" w:lineRule="auto"/>
        <w:jc w:val="center"/>
        <w:rPr>
          <w:rFonts w:ascii="Arial" w:eastAsia="Times New Roman" w:hAnsi="Arial" w:cs="Arial"/>
          <w:b/>
          <w:bCs/>
          <w:color w:val="414142"/>
          <w:sz w:val="27"/>
          <w:szCs w:val="27"/>
          <w:lang w:val="lv-LV"/>
        </w:rPr>
      </w:pPr>
    </w:p>
    <w:p w14:paraId="04EEBDE5" w14:textId="77777777" w:rsidR="00AD411C" w:rsidRPr="009F17AF" w:rsidRDefault="00AD411C" w:rsidP="00AD411C">
      <w:pPr>
        <w:spacing w:after="0" w:line="240" w:lineRule="auto"/>
        <w:jc w:val="center"/>
        <w:rPr>
          <w:rFonts w:ascii="Arial" w:hAnsi="Arial" w:cs="Arial"/>
          <w:lang w:val="lv-LV"/>
        </w:rPr>
      </w:pPr>
    </w:p>
    <w:p w14:paraId="721B491F" w14:textId="77777777" w:rsidR="00DD18B5" w:rsidRPr="009F17AF" w:rsidRDefault="00DD18B5" w:rsidP="00AD411C">
      <w:pPr>
        <w:spacing w:after="0" w:line="240" w:lineRule="auto"/>
        <w:jc w:val="center"/>
        <w:rPr>
          <w:rFonts w:ascii="Arial" w:hAnsi="Arial" w:cs="Arial"/>
          <w:lang w:val="lv-LV"/>
        </w:rPr>
      </w:pPr>
    </w:p>
    <w:p w14:paraId="1BD11650" w14:textId="77777777" w:rsidR="00DD18B5" w:rsidRPr="009F17AF" w:rsidRDefault="00DD18B5" w:rsidP="00AD411C">
      <w:pPr>
        <w:spacing w:after="0" w:line="240" w:lineRule="auto"/>
        <w:jc w:val="center"/>
        <w:rPr>
          <w:rFonts w:ascii="Arial" w:hAnsi="Arial" w:cs="Arial"/>
          <w:lang w:val="lv-LV"/>
        </w:rPr>
      </w:pPr>
    </w:p>
    <w:p w14:paraId="55F79F5B" w14:textId="77777777" w:rsidR="00AD411C" w:rsidRPr="009F17AF" w:rsidRDefault="00AD411C" w:rsidP="00AD411C">
      <w:pPr>
        <w:spacing w:after="0" w:line="240" w:lineRule="auto"/>
        <w:jc w:val="center"/>
        <w:rPr>
          <w:rFonts w:ascii="Arial" w:hAnsi="Arial" w:cs="Arial"/>
          <w:lang w:val="lv-LV"/>
        </w:rPr>
      </w:pPr>
    </w:p>
    <w:p w14:paraId="17A9437F" w14:textId="7420ED6A" w:rsidR="00AD411C" w:rsidRPr="009F17AF" w:rsidRDefault="00AD411C" w:rsidP="00AD411C">
      <w:pPr>
        <w:spacing w:after="0" w:line="240" w:lineRule="auto"/>
        <w:rPr>
          <w:rFonts w:ascii="Arial" w:hAnsi="Arial" w:cs="Arial"/>
          <w:u w:val="single"/>
          <w:lang w:val="lv-LV"/>
        </w:rPr>
      </w:pPr>
      <w:r w:rsidRPr="009F17AF">
        <w:rPr>
          <w:rFonts w:ascii="Arial" w:hAnsi="Arial" w:cs="Arial"/>
          <w:u w:val="single"/>
          <w:lang w:val="lv-LV"/>
        </w:rPr>
        <w:t>Vaiņodē, Dienvidkurzemes novadā</w:t>
      </w:r>
      <w:r w:rsidR="000017BA">
        <w:rPr>
          <w:rFonts w:ascii="Arial" w:hAnsi="Arial" w:cs="Arial"/>
          <w:u w:val="single"/>
          <w:lang w:val="lv-LV"/>
        </w:rPr>
        <w:t>, 01.11</w:t>
      </w:r>
      <w:bookmarkStart w:id="0" w:name="_GoBack"/>
      <w:bookmarkEnd w:id="0"/>
      <w:r w:rsidR="00EE7FA2">
        <w:rPr>
          <w:rFonts w:ascii="Arial" w:hAnsi="Arial" w:cs="Arial"/>
          <w:u w:val="single"/>
          <w:lang w:val="lv-LV"/>
        </w:rPr>
        <w:t>.2025</w:t>
      </w:r>
      <w:r w:rsidRPr="009F17AF">
        <w:rPr>
          <w:rFonts w:ascii="Arial" w:hAnsi="Arial" w:cs="Arial"/>
          <w:u w:val="single"/>
          <w:lang w:val="lv-LV"/>
        </w:rPr>
        <w:t>.</w:t>
      </w:r>
    </w:p>
    <w:p w14:paraId="538F2605" w14:textId="77777777" w:rsidR="00AD411C" w:rsidRPr="009F17AF" w:rsidRDefault="00AD411C" w:rsidP="00AD411C">
      <w:pPr>
        <w:spacing w:after="0" w:line="240" w:lineRule="auto"/>
        <w:rPr>
          <w:rFonts w:ascii="Arial" w:hAnsi="Arial" w:cs="Arial"/>
          <w:lang w:val="lv-LV"/>
        </w:rPr>
      </w:pPr>
    </w:p>
    <w:p w14:paraId="35B26136" w14:textId="77777777" w:rsidR="00AD411C" w:rsidRPr="009F17AF" w:rsidRDefault="00AD411C" w:rsidP="00AD411C">
      <w:pPr>
        <w:spacing w:after="0" w:line="240" w:lineRule="auto"/>
        <w:jc w:val="center"/>
        <w:rPr>
          <w:rFonts w:ascii="Arial" w:hAnsi="Arial" w:cs="Arial"/>
          <w:lang w:val="lv-LV"/>
        </w:rPr>
      </w:pPr>
    </w:p>
    <w:p w14:paraId="174834D4" w14:textId="77777777" w:rsidR="00AD411C" w:rsidRPr="009F17AF" w:rsidRDefault="00AD411C" w:rsidP="00AD411C">
      <w:pPr>
        <w:spacing w:after="0" w:line="240" w:lineRule="auto"/>
        <w:jc w:val="center"/>
        <w:rPr>
          <w:rFonts w:ascii="Arial" w:hAnsi="Arial" w:cs="Arial"/>
          <w:lang w:val="lv-LV"/>
        </w:rPr>
      </w:pPr>
    </w:p>
    <w:p w14:paraId="77799071" w14:textId="77777777" w:rsidR="00AD411C" w:rsidRPr="009F17AF" w:rsidRDefault="00AD411C" w:rsidP="00AD411C">
      <w:pPr>
        <w:spacing w:after="0" w:line="240" w:lineRule="auto"/>
        <w:jc w:val="center"/>
        <w:rPr>
          <w:rFonts w:ascii="Arial" w:hAnsi="Arial" w:cs="Arial"/>
          <w:lang w:val="lv-LV"/>
        </w:rPr>
      </w:pPr>
    </w:p>
    <w:p w14:paraId="7032D2AB" w14:textId="77777777" w:rsidR="00AD411C" w:rsidRPr="009F17AF" w:rsidRDefault="00AD411C" w:rsidP="00AD411C">
      <w:pPr>
        <w:spacing w:after="0" w:line="240" w:lineRule="auto"/>
        <w:jc w:val="center"/>
        <w:rPr>
          <w:rFonts w:ascii="Arial" w:hAnsi="Arial" w:cs="Arial"/>
          <w:sz w:val="32"/>
          <w:szCs w:val="32"/>
          <w:lang w:val="lv-LV"/>
        </w:rPr>
      </w:pPr>
    </w:p>
    <w:p w14:paraId="68C8D830" w14:textId="77777777" w:rsidR="00AD411C" w:rsidRPr="009F17AF" w:rsidRDefault="00AD411C" w:rsidP="00AD411C">
      <w:pPr>
        <w:shd w:val="clear" w:color="auto" w:fill="FFFFFF"/>
        <w:spacing w:before="100" w:beforeAutospacing="1" w:after="100" w:afterAutospacing="1" w:line="293" w:lineRule="atLeast"/>
        <w:rPr>
          <w:rFonts w:ascii="Arial" w:eastAsia="Times New Roman" w:hAnsi="Arial" w:cs="Arial"/>
          <w:color w:val="414142"/>
          <w:sz w:val="20"/>
          <w:szCs w:val="20"/>
        </w:rPr>
      </w:pPr>
      <w:r w:rsidRPr="009F17AF">
        <w:rPr>
          <w:rFonts w:ascii="Arial" w:eastAsia="Times New Roman" w:hAnsi="Arial" w:cs="Arial"/>
          <w:color w:val="414142"/>
          <w:sz w:val="20"/>
          <w:szCs w:val="20"/>
        </w:rPr>
        <w:t>SASKAŅOTS</w:t>
      </w:r>
    </w:p>
    <w:tbl>
      <w:tblPr>
        <w:tblW w:w="5000" w:type="pct"/>
        <w:shd w:val="clear" w:color="auto" w:fill="FFFFFF"/>
        <w:tblCellMar>
          <w:top w:w="20" w:type="dxa"/>
          <w:left w:w="20" w:type="dxa"/>
          <w:bottom w:w="20" w:type="dxa"/>
          <w:right w:w="20" w:type="dxa"/>
        </w:tblCellMar>
        <w:tblLook w:val="04A0" w:firstRow="1" w:lastRow="0" w:firstColumn="1" w:lastColumn="0" w:noHBand="0" w:noVBand="1"/>
      </w:tblPr>
      <w:tblGrid>
        <w:gridCol w:w="4412"/>
        <w:gridCol w:w="481"/>
        <w:gridCol w:w="4604"/>
      </w:tblGrid>
      <w:tr w:rsidR="00AD411C" w:rsidRPr="009F17AF" w14:paraId="7DC3BA5D" w14:textId="77777777" w:rsidTr="00E5666C">
        <w:trPr>
          <w:trHeight w:val="200"/>
        </w:trPr>
        <w:tc>
          <w:tcPr>
            <w:tcW w:w="5000" w:type="pct"/>
            <w:gridSpan w:val="3"/>
            <w:tcBorders>
              <w:top w:val="nil"/>
              <w:left w:val="nil"/>
              <w:bottom w:val="single" w:sz="6" w:space="0" w:color="414142"/>
              <w:right w:val="nil"/>
            </w:tcBorders>
            <w:shd w:val="clear" w:color="auto" w:fill="FFFFFF"/>
            <w:hideMark/>
          </w:tcPr>
          <w:p w14:paraId="7C1AA331" w14:textId="77777777" w:rsidR="00AD411C" w:rsidRPr="00724F9B" w:rsidRDefault="00AD411C" w:rsidP="00E5666C">
            <w:pPr>
              <w:spacing w:after="0" w:line="240" w:lineRule="auto"/>
              <w:rPr>
                <w:rFonts w:ascii="Arial" w:eastAsia="Times New Roman" w:hAnsi="Arial" w:cs="Arial"/>
                <w:color w:val="414142"/>
                <w:sz w:val="20"/>
                <w:szCs w:val="20"/>
              </w:rPr>
            </w:pPr>
            <w:r w:rsidRPr="009F17AF">
              <w:rPr>
                <w:rFonts w:ascii="Arial" w:eastAsia="Times New Roman" w:hAnsi="Arial" w:cs="Arial"/>
                <w:color w:val="414142"/>
                <w:sz w:val="20"/>
                <w:szCs w:val="20"/>
              </w:rPr>
              <w:t> </w:t>
            </w:r>
          </w:p>
          <w:p w14:paraId="24F39560" w14:textId="7FD2D206" w:rsidR="00AD411C" w:rsidRPr="00724F9B" w:rsidRDefault="00724F9B" w:rsidP="00E5666C">
            <w:pPr>
              <w:spacing w:after="0" w:line="240" w:lineRule="auto"/>
              <w:rPr>
                <w:rFonts w:ascii="Arial" w:eastAsia="Times New Roman" w:hAnsi="Arial" w:cs="Arial"/>
                <w:color w:val="414142"/>
                <w:sz w:val="20"/>
                <w:szCs w:val="20"/>
              </w:rPr>
            </w:pPr>
            <w:r w:rsidRPr="00724F9B">
              <w:rPr>
                <w:rFonts w:ascii="Arial" w:hAnsi="Arial" w:cs="Arial"/>
                <w:color w:val="212529"/>
                <w:sz w:val="20"/>
                <w:szCs w:val="20"/>
                <w:shd w:val="clear" w:color="auto" w:fill="FFFFFF"/>
              </w:rPr>
              <w:t>Domes priekšsēdētāja vietnieks tautsaimniecības un izglītības jautājumos</w:t>
            </w:r>
          </w:p>
          <w:p w14:paraId="2FB6400B" w14:textId="77777777" w:rsidR="00AD411C" w:rsidRPr="009F17AF" w:rsidRDefault="00AD411C" w:rsidP="00E5666C">
            <w:pPr>
              <w:spacing w:after="0" w:line="240" w:lineRule="auto"/>
              <w:rPr>
                <w:rFonts w:ascii="Arial" w:eastAsia="Times New Roman" w:hAnsi="Arial" w:cs="Arial"/>
                <w:color w:val="414142"/>
                <w:sz w:val="20"/>
                <w:szCs w:val="20"/>
              </w:rPr>
            </w:pPr>
            <w:r w:rsidRPr="009F17AF">
              <w:rPr>
                <w:rFonts w:ascii="Arial" w:eastAsia="Times New Roman" w:hAnsi="Arial" w:cs="Arial"/>
                <w:color w:val="414142"/>
                <w:sz w:val="20"/>
                <w:szCs w:val="20"/>
              </w:rPr>
              <w:t> </w:t>
            </w:r>
          </w:p>
        </w:tc>
      </w:tr>
      <w:tr w:rsidR="00AD411C" w:rsidRPr="009F17AF" w14:paraId="75BCF7F3" w14:textId="77777777" w:rsidTr="00E5666C">
        <w:trPr>
          <w:trHeight w:val="200"/>
        </w:trPr>
        <w:tc>
          <w:tcPr>
            <w:tcW w:w="0" w:type="auto"/>
            <w:gridSpan w:val="3"/>
            <w:tcBorders>
              <w:top w:val="nil"/>
              <w:left w:val="nil"/>
              <w:bottom w:val="nil"/>
              <w:right w:val="nil"/>
            </w:tcBorders>
            <w:shd w:val="clear" w:color="auto" w:fill="FFFFFF"/>
            <w:hideMark/>
          </w:tcPr>
          <w:p w14:paraId="58D16FDB" w14:textId="77777777" w:rsidR="00AD411C" w:rsidRPr="009F17AF" w:rsidRDefault="00AD411C" w:rsidP="00E5666C">
            <w:pPr>
              <w:spacing w:after="0" w:line="240" w:lineRule="auto"/>
              <w:jc w:val="center"/>
              <w:rPr>
                <w:rFonts w:ascii="Arial" w:eastAsia="Times New Roman" w:hAnsi="Arial" w:cs="Arial"/>
                <w:color w:val="414142"/>
                <w:sz w:val="20"/>
                <w:szCs w:val="20"/>
                <w:lang w:val="lv-LV"/>
              </w:rPr>
            </w:pPr>
            <w:r w:rsidRPr="009F17AF">
              <w:rPr>
                <w:rFonts w:ascii="Arial" w:eastAsia="Times New Roman" w:hAnsi="Arial" w:cs="Arial"/>
                <w:color w:val="414142"/>
                <w:sz w:val="20"/>
                <w:szCs w:val="20"/>
                <w:lang w:val="lv-LV"/>
              </w:rPr>
              <w:t>(dokumenta saskaņotāja pilns amata nosaukums)</w:t>
            </w:r>
          </w:p>
        </w:tc>
      </w:tr>
      <w:tr w:rsidR="00AD411C" w:rsidRPr="009F17AF" w14:paraId="1FB5901C" w14:textId="77777777" w:rsidTr="00E5666C">
        <w:trPr>
          <w:trHeight w:val="280"/>
        </w:trPr>
        <w:tc>
          <w:tcPr>
            <w:tcW w:w="2323" w:type="pct"/>
            <w:tcBorders>
              <w:top w:val="nil"/>
              <w:left w:val="nil"/>
              <w:bottom w:val="single" w:sz="6" w:space="0" w:color="414142"/>
              <w:right w:val="nil"/>
            </w:tcBorders>
            <w:shd w:val="clear" w:color="auto" w:fill="FFFFFF"/>
            <w:hideMark/>
          </w:tcPr>
          <w:p w14:paraId="6D812BD9" w14:textId="77777777" w:rsidR="00AD411C" w:rsidRPr="009F17AF" w:rsidRDefault="00AD411C" w:rsidP="00E5666C">
            <w:pPr>
              <w:spacing w:after="0" w:line="240" w:lineRule="auto"/>
              <w:rPr>
                <w:rFonts w:ascii="Arial" w:eastAsia="Times New Roman" w:hAnsi="Arial" w:cs="Arial"/>
                <w:color w:val="414142"/>
                <w:sz w:val="20"/>
                <w:szCs w:val="20"/>
              </w:rPr>
            </w:pPr>
            <w:r w:rsidRPr="009F17AF">
              <w:rPr>
                <w:rFonts w:ascii="Arial" w:eastAsia="Times New Roman" w:hAnsi="Arial" w:cs="Arial"/>
                <w:color w:val="414142"/>
                <w:sz w:val="20"/>
                <w:szCs w:val="20"/>
              </w:rPr>
              <w:t> </w:t>
            </w:r>
          </w:p>
        </w:tc>
        <w:tc>
          <w:tcPr>
            <w:tcW w:w="253" w:type="pct"/>
            <w:tcBorders>
              <w:top w:val="nil"/>
              <w:left w:val="nil"/>
              <w:bottom w:val="nil"/>
              <w:right w:val="nil"/>
            </w:tcBorders>
            <w:shd w:val="clear" w:color="auto" w:fill="FFFFFF"/>
            <w:hideMark/>
          </w:tcPr>
          <w:p w14:paraId="0F7C065E" w14:textId="77777777" w:rsidR="00AD411C" w:rsidRPr="009F17AF" w:rsidRDefault="00AD411C" w:rsidP="00E5666C">
            <w:pPr>
              <w:spacing w:after="0" w:line="240" w:lineRule="auto"/>
              <w:rPr>
                <w:rFonts w:ascii="Arial" w:eastAsia="Times New Roman" w:hAnsi="Arial" w:cs="Arial"/>
                <w:color w:val="414142"/>
                <w:sz w:val="20"/>
                <w:szCs w:val="20"/>
              </w:rPr>
            </w:pPr>
            <w:r w:rsidRPr="009F17AF">
              <w:rPr>
                <w:rFonts w:ascii="Arial" w:eastAsia="Times New Roman" w:hAnsi="Arial" w:cs="Arial"/>
                <w:color w:val="414142"/>
                <w:sz w:val="20"/>
                <w:szCs w:val="20"/>
              </w:rPr>
              <w:t> </w:t>
            </w:r>
          </w:p>
        </w:tc>
        <w:tc>
          <w:tcPr>
            <w:tcW w:w="2424" w:type="pct"/>
            <w:tcBorders>
              <w:top w:val="nil"/>
              <w:left w:val="nil"/>
              <w:bottom w:val="single" w:sz="6" w:space="0" w:color="414142"/>
              <w:right w:val="nil"/>
            </w:tcBorders>
            <w:shd w:val="clear" w:color="auto" w:fill="FFFFFF"/>
            <w:hideMark/>
          </w:tcPr>
          <w:p w14:paraId="240CF23B" w14:textId="2D4E8C5A" w:rsidR="00AD411C" w:rsidRPr="009F17AF" w:rsidRDefault="00724F9B" w:rsidP="00E5666C">
            <w:pPr>
              <w:spacing w:after="0" w:line="240" w:lineRule="auto"/>
              <w:rPr>
                <w:rFonts w:ascii="Arial" w:eastAsia="Times New Roman" w:hAnsi="Arial" w:cs="Arial"/>
                <w:color w:val="414142"/>
                <w:sz w:val="20"/>
                <w:szCs w:val="20"/>
              </w:rPr>
            </w:pPr>
            <w:r>
              <w:rPr>
                <w:rFonts w:ascii="Arial" w:eastAsia="Times New Roman" w:hAnsi="Arial" w:cs="Arial"/>
                <w:color w:val="414142"/>
                <w:sz w:val="20"/>
                <w:szCs w:val="20"/>
              </w:rPr>
              <w:t> </w:t>
            </w:r>
            <w:r w:rsidR="000017BA">
              <w:rPr>
                <w:rFonts w:ascii="Arial" w:eastAsia="Times New Roman" w:hAnsi="Arial" w:cs="Arial"/>
                <w:color w:val="414142"/>
                <w:sz w:val="20"/>
                <w:szCs w:val="20"/>
              </w:rPr>
              <w:t xml:space="preserve">                         </w:t>
            </w:r>
            <w:r>
              <w:rPr>
                <w:rFonts w:ascii="Arial" w:eastAsia="Times New Roman" w:hAnsi="Arial" w:cs="Arial"/>
                <w:color w:val="414142"/>
                <w:sz w:val="20"/>
                <w:szCs w:val="20"/>
              </w:rPr>
              <w:t>Andrejs Radzevičs</w:t>
            </w:r>
          </w:p>
        </w:tc>
      </w:tr>
      <w:tr w:rsidR="00AD411C" w:rsidRPr="009F17AF" w14:paraId="5533E2DD" w14:textId="77777777" w:rsidTr="00E5666C">
        <w:trPr>
          <w:trHeight w:val="200"/>
        </w:trPr>
        <w:tc>
          <w:tcPr>
            <w:tcW w:w="2323" w:type="pct"/>
            <w:tcBorders>
              <w:top w:val="single" w:sz="6" w:space="0" w:color="414142"/>
              <w:left w:val="nil"/>
              <w:bottom w:val="nil"/>
              <w:right w:val="nil"/>
            </w:tcBorders>
            <w:shd w:val="clear" w:color="auto" w:fill="FFFFFF"/>
            <w:hideMark/>
          </w:tcPr>
          <w:p w14:paraId="13665160" w14:textId="77777777" w:rsidR="00AD411C" w:rsidRPr="009F17AF" w:rsidRDefault="00AD411C" w:rsidP="00E5666C">
            <w:pPr>
              <w:spacing w:after="0" w:line="240" w:lineRule="auto"/>
              <w:jc w:val="center"/>
              <w:rPr>
                <w:rFonts w:ascii="Arial" w:eastAsia="Times New Roman" w:hAnsi="Arial" w:cs="Arial"/>
                <w:color w:val="414142"/>
                <w:sz w:val="20"/>
                <w:szCs w:val="20"/>
                <w:lang w:val="lv-LV"/>
              </w:rPr>
            </w:pPr>
            <w:r w:rsidRPr="009F17AF">
              <w:rPr>
                <w:rFonts w:ascii="Arial" w:eastAsia="Times New Roman" w:hAnsi="Arial" w:cs="Arial"/>
                <w:color w:val="414142"/>
                <w:sz w:val="20"/>
                <w:szCs w:val="20"/>
                <w:lang w:val="lv-LV"/>
              </w:rPr>
              <w:t>(paraksts)</w:t>
            </w:r>
          </w:p>
        </w:tc>
        <w:tc>
          <w:tcPr>
            <w:tcW w:w="253" w:type="pct"/>
            <w:tcBorders>
              <w:top w:val="nil"/>
              <w:left w:val="nil"/>
              <w:bottom w:val="nil"/>
              <w:right w:val="nil"/>
            </w:tcBorders>
            <w:shd w:val="clear" w:color="auto" w:fill="FFFFFF"/>
            <w:hideMark/>
          </w:tcPr>
          <w:p w14:paraId="574C8320" w14:textId="77777777" w:rsidR="00AD411C" w:rsidRPr="009F17AF" w:rsidRDefault="00AD411C" w:rsidP="00E5666C">
            <w:pPr>
              <w:spacing w:after="0" w:line="240" w:lineRule="auto"/>
              <w:jc w:val="center"/>
              <w:rPr>
                <w:rFonts w:ascii="Arial" w:eastAsia="Times New Roman" w:hAnsi="Arial" w:cs="Arial"/>
                <w:color w:val="414142"/>
                <w:sz w:val="20"/>
                <w:szCs w:val="20"/>
                <w:lang w:val="lv-LV"/>
              </w:rPr>
            </w:pPr>
            <w:r w:rsidRPr="009F17AF">
              <w:rPr>
                <w:rFonts w:ascii="Arial" w:eastAsia="Times New Roman" w:hAnsi="Arial" w:cs="Arial"/>
                <w:color w:val="414142"/>
                <w:sz w:val="20"/>
                <w:szCs w:val="20"/>
                <w:lang w:val="lv-LV"/>
              </w:rPr>
              <w:t> </w:t>
            </w:r>
          </w:p>
        </w:tc>
        <w:tc>
          <w:tcPr>
            <w:tcW w:w="2424" w:type="pct"/>
            <w:tcBorders>
              <w:top w:val="single" w:sz="6" w:space="0" w:color="414142"/>
              <w:left w:val="nil"/>
              <w:bottom w:val="nil"/>
              <w:right w:val="nil"/>
            </w:tcBorders>
            <w:shd w:val="clear" w:color="auto" w:fill="FFFFFF"/>
            <w:hideMark/>
          </w:tcPr>
          <w:p w14:paraId="2D4F45C2" w14:textId="77777777" w:rsidR="00AD411C" w:rsidRPr="009F17AF" w:rsidRDefault="00AD411C" w:rsidP="00E5666C">
            <w:pPr>
              <w:spacing w:after="0" w:line="240" w:lineRule="auto"/>
              <w:jc w:val="center"/>
              <w:rPr>
                <w:rFonts w:ascii="Arial" w:eastAsia="Times New Roman" w:hAnsi="Arial" w:cs="Arial"/>
                <w:color w:val="414142"/>
                <w:sz w:val="20"/>
                <w:szCs w:val="20"/>
                <w:lang w:val="lv-LV"/>
              </w:rPr>
            </w:pPr>
            <w:r w:rsidRPr="009F17AF">
              <w:rPr>
                <w:rFonts w:ascii="Arial" w:eastAsia="Times New Roman" w:hAnsi="Arial" w:cs="Arial"/>
                <w:color w:val="414142"/>
                <w:sz w:val="20"/>
                <w:szCs w:val="20"/>
                <w:lang w:val="lv-LV"/>
              </w:rPr>
              <w:t>(vārds, uzvārds)</w:t>
            </w:r>
          </w:p>
        </w:tc>
      </w:tr>
      <w:tr w:rsidR="00AD411C" w:rsidRPr="009F17AF" w14:paraId="6188BB92" w14:textId="77777777" w:rsidTr="00E5666C">
        <w:trPr>
          <w:trHeight w:val="280"/>
        </w:trPr>
        <w:tc>
          <w:tcPr>
            <w:tcW w:w="2323" w:type="pct"/>
            <w:tcBorders>
              <w:top w:val="nil"/>
              <w:left w:val="nil"/>
              <w:bottom w:val="single" w:sz="6" w:space="0" w:color="414142"/>
              <w:right w:val="nil"/>
            </w:tcBorders>
            <w:shd w:val="clear" w:color="auto" w:fill="FFFFFF"/>
            <w:hideMark/>
          </w:tcPr>
          <w:p w14:paraId="42932BC0" w14:textId="77777777" w:rsidR="00AD411C" w:rsidRPr="009F17AF" w:rsidRDefault="00AD411C" w:rsidP="00E5666C">
            <w:pPr>
              <w:spacing w:after="0" w:line="240" w:lineRule="auto"/>
              <w:jc w:val="center"/>
              <w:rPr>
                <w:rFonts w:ascii="Arial" w:eastAsia="Times New Roman" w:hAnsi="Arial" w:cs="Arial"/>
                <w:color w:val="414142"/>
                <w:sz w:val="20"/>
                <w:szCs w:val="20"/>
              </w:rPr>
            </w:pPr>
            <w:r w:rsidRPr="009F17AF">
              <w:rPr>
                <w:rFonts w:ascii="Arial" w:eastAsia="Times New Roman" w:hAnsi="Arial" w:cs="Arial"/>
                <w:color w:val="414142"/>
                <w:sz w:val="20"/>
                <w:szCs w:val="20"/>
              </w:rPr>
              <w:t> </w:t>
            </w:r>
          </w:p>
        </w:tc>
        <w:tc>
          <w:tcPr>
            <w:tcW w:w="253" w:type="pct"/>
            <w:tcBorders>
              <w:top w:val="nil"/>
              <w:left w:val="nil"/>
              <w:bottom w:val="nil"/>
              <w:right w:val="nil"/>
            </w:tcBorders>
            <w:shd w:val="clear" w:color="auto" w:fill="FFFFFF"/>
            <w:hideMark/>
          </w:tcPr>
          <w:p w14:paraId="23023B12" w14:textId="77777777" w:rsidR="00AD411C" w:rsidRPr="009F17AF" w:rsidRDefault="00AD411C" w:rsidP="00E5666C">
            <w:pPr>
              <w:spacing w:after="0" w:line="240" w:lineRule="auto"/>
              <w:jc w:val="center"/>
              <w:rPr>
                <w:rFonts w:ascii="Arial" w:eastAsia="Times New Roman" w:hAnsi="Arial" w:cs="Arial"/>
                <w:color w:val="414142"/>
                <w:sz w:val="20"/>
                <w:szCs w:val="20"/>
              </w:rPr>
            </w:pPr>
            <w:r w:rsidRPr="009F17AF">
              <w:rPr>
                <w:rFonts w:ascii="Arial" w:eastAsia="Times New Roman" w:hAnsi="Arial" w:cs="Arial"/>
                <w:color w:val="414142"/>
                <w:sz w:val="20"/>
                <w:szCs w:val="20"/>
              </w:rPr>
              <w:t> </w:t>
            </w:r>
          </w:p>
        </w:tc>
        <w:tc>
          <w:tcPr>
            <w:tcW w:w="2424" w:type="pct"/>
            <w:tcBorders>
              <w:top w:val="nil"/>
              <w:left w:val="nil"/>
              <w:bottom w:val="nil"/>
              <w:right w:val="nil"/>
            </w:tcBorders>
            <w:shd w:val="clear" w:color="auto" w:fill="FFFFFF"/>
            <w:hideMark/>
          </w:tcPr>
          <w:p w14:paraId="27A0DE9C" w14:textId="77777777" w:rsidR="00AD411C" w:rsidRPr="009F17AF" w:rsidRDefault="00AD411C" w:rsidP="00E5666C">
            <w:pPr>
              <w:spacing w:after="0" w:line="240" w:lineRule="auto"/>
              <w:jc w:val="center"/>
              <w:rPr>
                <w:rFonts w:ascii="Arial" w:eastAsia="Times New Roman" w:hAnsi="Arial" w:cs="Arial"/>
                <w:color w:val="414142"/>
                <w:sz w:val="20"/>
                <w:szCs w:val="20"/>
              </w:rPr>
            </w:pPr>
            <w:r w:rsidRPr="009F17AF">
              <w:rPr>
                <w:rFonts w:ascii="Arial" w:eastAsia="Times New Roman" w:hAnsi="Arial" w:cs="Arial"/>
                <w:color w:val="414142"/>
                <w:sz w:val="20"/>
                <w:szCs w:val="20"/>
              </w:rPr>
              <w:t> </w:t>
            </w:r>
          </w:p>
        </w:tc>
      </w:tr>
      <w:tr w:rsidR="00AD411C" w:rsidRPr="009F17AF" w14:paraId="29898DBC" w14:textId="77777777" w:rsidTr="00E5666C">
        <w:trPr>
          <w:trHeight w:val="200"/>
        </w:trPr>
        <w:tc>
          <w:tcPr>
            <w:tcW w:w="2323" w:type="pct"/>
            <w:tcBorders>
              <w:top w:val="single" w:sz="6" w:space="0" w:color="414142"/>
              <w:left w:val="nil"/>
              <w:bottom w:val="nil"/>
              <w:right w:val="nil"/>
            </w:tcBorders>
            <w:shd w:val="clear" w:color="auto" w:fill="FFFFFF"/>
            <w:hideMark/>
          </w:tcPr>
          <w:p w14:paraId="5590B305" w14:textId="77777777" w:rsidR="00AD411C" w:rsidRPr="009F17AF" w:rsidRDefault="00AD411C" w:rsidP="00E5666C">
            <w:pPr>
              <w:spacing w:after="0" w:line="240" w:lineRule="auto"/>
              <w:jc w:val="center"/>
              <w:rPr>
                <w:rFonts w:ascii="Arial" w:eastAsia="Times New Roman" w:hAnsi="Arial" w:cs="Arial"/>
                <w:color w:val="414142"/>
                <w:sz w:val="20"/>
                <w:szCs w:val="20"/>
              </w:rPr>
            </w:pPr>
            <w:r w:rsidRPr="009F17AF">
              <w:rPr>
                <w:rFonts w:ascii="Arial" w:eastAsia="Times New Roman" w:hAnsi="Arial" w:cs="Arial"/>
                <w:color w:val="414142"/>
                <w:sz w:val="20"/>
                <w:szCs w:val="20"/>
              </w:rPr>
              <w:t>(datums)</w:t>
            </w:r>
          </w:p>
        </w:tc>
        <w:tc>
          <w:tcPr>
            <w:tcW w:w="253" w:type="pct"/>
            <w:tcBorders>
              <w:top w:val="nil"/>
              <w:left w:val="nil"/>
              <w:bottom w:val="nil"/>
              <w:right w:val="nil"/>
            </w:tcBorders>
            <w:shd w:val="clear" w:color="auto" w:fill="FFFFFF"/>
            <w:hideMark/>
          </w:tcPr>
          <w:p w14:paraId="2B309EA2" w14:textId="77777777" w:rsidR="00AD411C" w:rsidRPr="009F17AF" w:rsidRDefault="00AD411C" w:rsidP="00E5666C">
            <w:pPr>
              <w:spacing w:after="0" w:line="240" w:lineRule="auto"/>
              <w:jc w:val="center"/>
              <w:rPr>
                <w:rFonts w:ascii="Arial" w:eastAsia="Times New Roman" w:hAnsi="Arial" w:cs="Arial"/>
                <w:color w:val="414142"/>
                <w:sz w:val="20"/>
                <w:szCs w:val="20"/>
              </w:rPr>
            </w:pPr>
            <w:r w:rsidRPr="009F17AF">
              <w:rPr>
                <w:rFonts w:ascii="Arial" w:eastAsia="Times New Roman" w:hAnsi="Arial" w:cs="Arial"/>
                <w:color w:val="414142"/>
                <w:sz w:val="20"/>
                <w:szCs w:val="20"/>
              </w:rPr>
              <w:t> </w:t>
            </w:r>
          </w:p>
        </w:tc>
        <w:tc>
          <w:tcPr>
            <w:tcW w:w="2424" w:type="pct"/>
            <w:tcBorders>
              <w:top w:val="nil"/>
              <w:left w:val="nil"/>
              <w:bottom w:val="nil"/>
              <w:right w:val="nil"/>
            </w:tcBorders>
            <w:shd w:val="clear" w:color="auto" w:fill="FFFFFF"/>
            <w:hideMark/>
          </w:tcPr>
          <w:p w14:paraId="03428233" w14:textId="77777777" w:rsidR="00AD411C" w:rsidRPr="009F17AF" w:rsidRDefault="00AD411C" w:rsidP="00E5666C">
            <w:pPr>
              <w:spacing w:after="0" w:line="240" w:lineRule="auto"/>
              <w:jc w:val="center"/>
              <w:rPr>
                <w:rFonts w:ascii="Arial" w:eastAsia="Times New Roman" w:hAnsi="Arial" w:cs="Arial"/>
                <w:color w:val="414142"/>
                <w:sz w:val="20"/>
                <w:szCs w:val="20"/>
              </w:rPr>
            </w:pPr>
            <w:r w:rsidRPr="009F17AF">
              <w:rPr>
                <w:rFonts w:ascii="Arial" w:eastAsia="Times New Roman" w:hAnsi="Arial" w:cs="Arial"/>
                <w:color w:val="414142"/>
                <w:sz w:val="20"/>
                <w:szCs w:val="20"/>
              </w:rPr>
              <w:t> </w:t>
            </w:r>
          </w:p>
        </w:tc>
      </w:tr>
    </w:tbl>
    <w:p w14:paraId="0E3EC6BC" w14:textId="77777777" w:rsidR="00B22677" w:rsidRPr="009F17AF" w:rsidRDefault="00B22677" w:rsidP="00DD18B5">
      <w:pPr>
        <w:spacing w:after="0" w:line="240" w:lineRule="auto"/>
        <w:rPr>
          <w:rFonts w:ascii="Arial" w:hAnsi="Arial" w:cs="Arial"/>
          <w:lang w:val="lv-LV"/>
        </w:rPr>
      </w:pPr>
    </w:p>
    <w:p w14:paraId="65431B40" w14:textId="77777777" w:rsidR="00E343DD" w:rsidRPr="009F17AF" w:rsidRDefault="00E343DD" w:rsidP="00AD411C">
      <w:pPr>
        <w:spacing w:after="0" w:line="240" w:lineRule="auto"/>
        <w:jc w:val="center"/>
        <w:rPr>
          <w:rFonts w:ascii="Arial" w:hAnsi="Arial" w:cs="Arial"/>
          <w:lang w:val="lv-LV"/>
        </w:rPr>
      </w:pPr>
    </w:p>
    <w:p w14:paraId="5A794FAC" w14:textId="77777777" w:rsidR="00E343DD" w:rsidRDefault="00E343DD" w:rsidP="00AD411C">
      <w:pPr>
        <w:spacing w:after="0" w:line="240" w:lineRule="auto"/>
        <w:jc w:val="center"/>
        <w:rPr>
          <w:rFonts w:ascii="Arial" w:hAnsi="Arial" w:cs="Arial"/>
          <w:lang w:val="lv-LV"/>
        </w:rPr>
      </w:pPr>
    </w:p>
    <w:p w14:paraId="6F2998F2" w14:textId="77777777" w:rsidR="003E3132" w:rsidRDefault="003E3132" w:rsidP="00AD411C">
      <w:pPr>
        <w:spacing w:after="0" w:line="240" w:lineRule="auto"/>
        <w:jc w:val="center"/>
        <w:rPr>
          <w:rFonts w:ascii="Arial" w:hAnsi="Arial" w:cs="Arial"/>
          <w:lang w:val="lv-LV"/>
        </w:rPr>
      </w:pPr>
    </w:p>
    <w:p w14:paraId="29DD7CDE" w14:textId="77777777" w:rsidR="003E3132" w:rsidRDefault="003E3132" w:rsidP="00AD411C">
      <w:pPr>
        <w:spacing w:after="0" w:line="240" w:lineRule="auto"/>
        <w:jc w:val="center"/>
        <w:rPr>
          <w:rFonts w:ascii="Arial" w:hAnsi="Arial" w:cs="Arial"/>
          <w:lang w:val="lv-LV"/>
        </w:rPr>
      </w:pPr>
    </w:p>
    <w:p w14:paraId="310C1B5A" w14:textId="77777777" w:rsidR="003E3132" w:rsidRDefault="003E3132" w:rsidP="00AD411C">
      <w:pPr>
        <w:spacing w:after="0" w:line="240" w:lineRule="auto"/>
        <w:jc w:val="center"/>
        <w:rPr>
          <w:rFonts w:ascii="Arial" w:hAnsi="Arial" w:cs="Arial"/>
          <w:lang w:val="lv-LV"/>
        </w:rPr>
      </w:pPr>
    </w:p>
    <w:p w14:paraId="38822935" w14:textId="77777777" w:rsidR="003E3132" w:rsidRDefault="003E3132" w:rsidP="00AD411C">
      <w:pPr>
        <w:spacing w:after="0" w:line="240" w:lineRule="auto"/>
        <w:jc w:val="center"/>
        <w:rPr>
          <w:rFonts w:ascii="Arial" w:hAnsi="Arial" w:cs="Arial"/>
          <w:lang w:val="lv-LV"/>
        </w:rPr>
      </w:pPr>
    </w:p>
    <w:p w14:paraId="7473A41A" w14:textId="77777777" w:rsidR="003E3132" w:rsidRDefault="003E3132" w:rsidP="00AD411C">
      <w:pPr>
        <w:spacing w:after="0" w:line="240" w:lineRule="auto"/>
        <w:jc w:val="center"/>
        <w:rPr>
          <w:rFonts w:ascii="Arial" w:hAnsi="Arial" w:cs="Arial"/>
          <w:lang w:val="lv-LV"/>
        </w:rPr>
      </w:pPr>
    </w:p>
    <w:p w14:paraId="136B6F16" w14:textId="77777777" w:rsidR="003E3132" w:rsidRDefault="003E3132" w:rsidP="00AD411C">
      <w:pPr>
        <w:spacing w:after="0" w:line="240" w:lineRule="auto"/>
        <w:jc w:val="center"/>
        <w:rPr>
          <w:rFonts w:ascii="Arial" w:hAnsi="Arial" w:cs="Arial"/>
          <w:lang w:val="lv-LV"/>
        </w:rPr>
      </w:pPr>
    </w:p>
    <w:p w14:paraId="1B91595D" w14:textId="77777777" w:rsidR="003E3132" w:rsidRPr="009F17AF" w:rsidRDefault="003E3132" w:rsidP="00AD411C">
      <w:pPr>
        <w:spacing w:after="0" w:line="240" w:lineRule="auto"/>
        <w:jc w:val="center"/>
        <w:rPr>
          <w:rFonts w:ascii="Arial" w:hAnsi="Arial" w:cs="Arial"/>
          <w:lang w:val="lv-LV"/>
        </w:rPr>
      </w:pPr>
    </w:p>
    <w:p w14:paraId="422E2800" w14:textId="321E0B5E" w:rsidR="00B22677" w:rsidRPr="009F17AF" w:rsidRDefault="00B22677" w:rsidP="00372AAA">
      <w:pPr>
        <w:pStyle w:val="Sarakstarindkopa"/>
        <w:numPr>
          <w:ilvl w:val="0"/>
          <w:numId w:val="3"/>
        </w:numPr>
        <w:spacing w:after="0" w:line="240" w:lineRule="auto"/>
        <w:jc w:val="center"/>
        <w:rPr>
          <w:rFonts w:ascii="Arial" w:hAnsi="Arial" w:cs="Arial"/>
          <w:b/>
          <w:bCs/>
          <w:sz w:val="24"/>
          <w:szCs w:val="24"/>
          <w:lang w:val="lv-LV"/>
        </w:rPr>
      </w:pPr>
      <w:r w:rsidRPr="009F17AF">
        <w:rPr>
          <w:rFonts w:ascii="Arial" w:hAnsi="Arial" w:cs="Arial"/>
          <w:b/>
          <w:bCs/>
          <w:sz w:val="24"/>
          <w:szCs w:val="24"/>
          <w:lang w:val="lv-LV"/>
        </w:rPr>
        <w:t>Izglītības</w:t>
      </w:r>
      <w:r w:rsidR="007E5B42" w:rsidRPr="009F17AF">
        <w:rPr>
          <w:rFonts w:ascii="Arial" w:hAnsi="Arial" w:cs="Arial"/>
          <w:b/>
          <w:bCs/>
          <w:sz w:val="24"/>
          <w:szCs w:val="24"/>
          <w:lang w:val="lv-LV"/>
        </w:rPr>
        <w:t xml:space="preserve"> iestādes nosaukums, i</w:t>
      </w:r>
      <w:r w:rsidR="003E3132">
        <w:rPr>
          <w:rFonts w:ascii="Arial" w:hAnsi="Arial" w:cs="Arial"/>
          <w:b/>
          <w:bCs/>
          <w:sz w:val="24"/>
          <w:szCs w:val="24"/>
          <w:lang w:val="lv-LV"/>
        </w:rPr>
        <w:t>z</w:t>
      </w:r>
      <w:r w:rsidR="007E5B42" w:rsidRPr="009F17AF">
        <w:rPr>
          <w:rFonts w:ascii="Arial" w:hAnsi="Arial" w:cs="Arial"/>
          <w:b/>
          <w:bCs/>
          <w:sz w:val="24"/>
          <w:szCs w:val="24"/>
          <w:lang w:val="lv-LV"/>
        </w:rPr>
        <w:t>glītības iestādes vadītājs</w:t>
      </w:r>
    </w:p>
    <w:p w14:paraId="34DCB4D6" w14:textId="77777777" w:rsidR="007E5B42" w:rsidRPr="009F17AF" w:rsidRDefault="007E5B42" w:rsidP="007E5B42">
      <w:pPr>
        <w:pStyle w:val="Sarakstarindkopa"/>
        <w:spacing w:after="0" w:line="240" w:lineRule="auto"/>
        <w:rPr>
          <w:rFonts w:ascii="Arial" w:hAnsi="Arial" w:cs="Arial"/>
          <w:sz w:val="32"/>
          <w:szCs w:val="32"/>
          <w:lang w:val="lv-LV"/>
        </w:rPr>
      </w:pPr>
    </w:p>
    <w:p w14:paraId="7FC17192" w14:textId="77777777" w:rsidR="00B22677" w:rsidRPr="009F17AF" w:rsidRDefault="00B22677" w:rsidP="00B22677">
      <w:pPr>
        <w:spacing w:after="0" w:line="240" w:lineRule="auto"/>
        <w:rPr>
          <w:rFonts w:ascii="Arial" w:hAnsi="Arial" w:cs="Arial"/>
          <w:sz w:val="24"/>
          <w:szCs w:val="24"/>
          <w:lang w:val="lv-LV"/>
        </w:rPr>
      </w:pPr>
    </w:p>
    <w:p w14:paraId="6DD01E2D" w14:textId="0538FF2D" w:rsidR="00E343DD" w:rsidRPr="009F17AF" w:rsidRDefault="00E343DD" w:rsidP="00372AAA">
      <w:pPr>
        <w:numPr>
          <w:ilvl w:val="1"/>
          <w:numId w:val="2"/>
        </w:numPr>
        <w:spacing w:after="27" w:line="269" w:lineRule="auto"/>
        <w:ind w:left="426" w:hanging="426"/>
        <w:jc w:val="both"/>
        <w:rPr>
          <w:rFonts w:ascii="Arial" w:hAnsi="Arial" w:cs="Arial"/>
          <w:sz w:val="24"/>
          <w:szCs w:val="24"/>
        </w:rPr>
      </w:pPr>
      <w:r w:rsidRPr="009F17AF">
        <w:rPr>
          <w:rFonts w:ascii="Arial" w:hAnsi="Arial" w:cs="Arial"/>
          <w:sz w:val="24"/>
          <w:szCs w:val="24"/>
        </w:rPr>
        <w:t>Vaiņodes Mūzikas skola ir</w:t>
      </w:r>
      <w:r w:rsidR="007E5B42" w:rsidRPr="009F17AF">
        <w:rPr>
          <w:rFonts w:ascii="Arial" w:hAnsi="Arial" w:cs="Arial"/>
          <w:sz w:val="24"/>
          <w:szCs w:val="24"/>
        </w:rPr>
        <w:t xml:space="preserve"> Dienvidkurzeems novada </w:t>
      </w:r>
      <w:r w:rsidRPr="009F17AF">
        <w:rPr>
          <w:rFonts w:ascii="Arial" w:hAnsi="Arial" w:cs="Arial"/>
          <w:sz w:val="24"/>
          <w:szCs w:val="24"/>
        </w:rPr>
        <w:t>mūzikas profesionālās ievirzes izglītības iestāde, kurā mācās izglītojamie no Vaiņodes, Embūtes</w:t>
      </w:r>
      <w:r w:rsidR="007E5B42" w:rsidRPr="009F17AF">
        <w:rPr>
          <w:rFonts w:ascii="Arial" w:hAnsi="Arial" w:cs="Arial"/>
          <w:sz w:val="24"/>
          <w:szCs w:val="24"/>
        </w:rPr>
        <w:t>, Nīgrandes</w:t>
      </w:r>
      <w:r w:rsidRPr="009F17AF">
        <w:rPr>
          <w:rFonts w:ascii="Arial" w:hAnsi="Arial" w:cs="Arial"/>
          <w:sz w:val="24"/>
          <w:szCs w:val="24"/>
        </w:rPr>
        <w:t xml:space="preserve"> pagastiem un Priekules pilsētas; </w:t>
      </w:r>
    </w:p>
    <w:p w14:paraId="642297CF" w14:textId="77777777" w:rsidR="00E343DD" w:rsidRPr="009F17AF" w:rsidRDefault="00E343DD" w:rsidP="00372AAA">
      <w:pPr>
        <w:numPr>
          <w:ilvl w:val="1"/>
          <w:numId w:val="2"/>
        </w:numPr>
        <w:spacing w:after="32" w:line="269" w:lineRule="auto"/>
        <w:ind w:left="426" w:hanging="426"/>
        <w:jc w:val="both"/>
        <w:rPr>
          <w:rFonts w:ascii="Arial" w:hAnsi="Arial" w:cs="Arial"/>
          <w:sz w:val="24"/>
          <w:szCs w:val="24"/>
        </w:rPr>
      </w:pPr>
      <w:r w:rsidRPr="009F17AF">
        <w:rPr>
          <w:rFonts w:ascii="Arial" w:hAnsi="Arial" w:cs="Arial"/>
          <w:sz w:val="24"/>
          <w:szCs w:val="24"/>
        </w:rPr>
        <w:t xml:space="preserve">Iestāde izveidota 1998. </w:t>
      </w:r>
      <w:proofErr w:type="gramStart"/>
      <w:r w:rsidRPr="009F17AF">
        <w:rPr>
          <w:rFonts w:ascii="Arial" w:hAnsi="Arial" w:cs="Arial"/>
          <w:sz w:val="24"/>
          <w:szCs w:val="24"/>
        </w:rPr>
        <w:t>gadā</w:t>
      </w:r>
      <w:proofErr w:type="gramEnd"/>
      <w:r w:rsidRPr="009F17AF">
        <w:rPr>
          <w:rFonts w:ascii="Arial" w:hAnsi="Arial" w:cs="Arial"/>
          <w:sz w:val="24"/>
          <w:szCs w:val="24"/>
        </w:rPr>
        <w:t xml:space="preserve"> kā Priekules mūzikas skolas filiāle. Skola kā patstāvīga profesionālās ievirzes izglītības iestāde dibināta 2003. </w:t>
      </w:r>
      <w:proofErr w:type="gramStart"/>
      <w:r w:rsidRPr="009F17AF">
        <w:rPr>
          <w:rFonts w:ascii="Arial" w:hAnsi="Arial" w:cs="Arial"/>
          <w:sz w:val="24"/>
          <w:szCs w:val="24"/>
        </w:rPr>
        <w:t>gada</w:t>
      </w:r>
      <w:proofErr w:type="gramEnd"/>
      <w:r w:rsidRPr="009F17AF">
        <w:rPr>
          <w:rFonts w:ascii="Arial" w:hAnsi="Arial" w:cs="Arial"/>
          <w:sz w:val="24"/>
          <w:szCs w:val="24"/>
        </w:rPr>
        <w:t xml:space="preserve"> 21. </w:t>
      </w:r>
      <w:proofErr w:type="gramStart"/>
      <w:r w:rsidRPr="009F17AF">
        <w:rPr>
          <w:rFonts w:ascii="Arial" w:hAnsi="Arial" w:cs="Arial"/>
          <w:sz w:val="24"/>
          <w:szCs w:val="24"/>
        </w:rPr>
        <w:t>februārī</w:t>
      </w:r>
      <w:proofErr w:type="gramEnd"/>
      <w:r w:rsidRPr="009F17AF">
        <w:rPr>
          <w:rFonts w:ascii="Arial" w:hAnsi="Arial" w:cs="Arial"/>
          <w:sz w:val="24"/>
          <w:szCs w:val="24"/>
        </w:rPr>
        <w:t xml:space="preserve"> (04.02.2003. Vaiņodes pagasta padomes sēdes lēmums, protokola Nr. 1). Vaiņodes Mūzikas skolas adrese: Tirgoņu iela 21 A, Vaiņodes pagasts, Vaiņodes novads, LV – 3435; </w:t>
      </w:r>
    </w:p>
    <w:p w14:paraId="1E26DCF5" w14:textId="77777777" w:rsidR="00E343DD" w:rsidRPr="009F17AF" w:rsidRDefault="00E343DD" w:rsidP="00372AAA">
      <w:pPr>
        <w:numPr>
          <w:ilvl w:val="1"/>
          <w:numId w:val="2"/>
        </w:numPr>
        <w:spacing w:after="28" w:line="269" w:lineRule="auto"/>
        <w:ind w:left="426" w:hanging="426"/>
        <w:jc w:val="both"/>
        <w:rPr>
          <w:rFonts w:ascii="Arial" w:hAnsi="Arial" w:cs="Arial"/>
          <w:sz w:val="24"/>
          <w:szCs w:val="24"/>
        </w:rPr>
      </w:pPr>
      <w:r w:rsidRPr="009F17AF">
        <w:rPr>
          <w:rFonts w:ascii="Arial" w:hAnsi="Arial" w:cs="Arial"/>
          <w:sz w:val="24"/>
          <w:szCs w:val="24"/>
        </w:rPr>
        <w:t xml:space="preserve">Skolas darbs tiek organizēts atbilstoši Latvijas Republikas likumdošanai </w:t>
      </w:r>
      <w:proofErr w:type="gramStart"/>
      <w:r w:rsidRPr="009F17AF">
        <w:rPr>
          <w:rFonts w:ascii="Arial" w:hAnsi="Arial" w:cs="Arial"/>
          <w:sz w:val="24"/>
          <w:szCs w:val="24"/>
        </w:rPr>
        <w:t>un</w:t>
      </w:r>
      <w:proofErr w:type="gramEnd"/>
      <w:r w:rsidRPr="009F17AF">
        <w:rPr>
          <w:rFonts w:ascii="Arial" w:hAnsi="Arial" w:cs="Arial"/>
          <w:sz w:val="24"/>
          <w:szCs w:val="24"/>
        </w:rPr>
        <w:t xml:space="preserve"> spēkā esošajiem normatīvajiem aktiem, kā arī dibinātāja izdotajiem tiesību aktiem un skolas nolikumu, kas apstiprināts ar Vaiņodes novada domes 2015. </w:t>
      </w:r>
      <w:proofErr w:type="gramStart"/>
      <w:r w:rsidRPr="009F17AF">
        <w:rPr>
          <w:rFonts w:ascii="Arial" w:hAnsi="Arial" w:cs="Arial"/>
          <w:sz w:val="24"/>
          <w:szCs w:val="24"/>
        </w:rPr>
        <w:t>gada</w:t>
      </w:r>
      <w:proofErr w:type="gramEnd"/>
      <w:r w:rsidRPr="009F17AF">
        <w:rPr>
          <w:rFonts w:ascii="Arial" w:hAnsi="Arial" w:cs="Arial"/>
          <w:sz w:val="24"/>
          <w:szCs w:val="24"/>
        </w:rPr>
        <w:t xml:space="preserve"> 19. marta sēdes lēmumu (protokola Nr. 6, </w:t>
      </w:r>
    </w:p>
    <w:p w14:paraId="53F7670A" w14:textId="77777777" w:rsidR="00E343DD" w:rsidRPr="009F17AF" w:rsidRDefault="00E343DD" w:rsidP="007E5B42">
      <w:pPr>
        <w:spacing w:after="29"/>
        <w:ind w:left="851" w:hanging="426"/>
        <w:jc w:val="both"/>
        <w:rPr>
          <w:rFonts w:ascii="Arial" w:hAnsi="Arial" w:cs="Arial"/>
          <w:sz w:val="24"/>
          <w:szCs w:val="24"/>
        </w:rPr>
      </w:pPr>
      <w:r w:rsidRPr="009F17AF">
        <w:rPr>
          <w:rFonts w:ascii="Arial" w:hAnsi="Arial" w:cs="Arial"/>
          <w:sz w:val="24"/>
          <w:szCs w:val="24"/>
        </w:rPr>
        <w:t>10</w:t>
      </w:r>
      <w:proofErr w:type="gramStart"/>
      <w:r w:rsidRPr="009F17AF">
        <w:rPr>
          <w:rFonts w:ascii="Arial" w:hAnsi="Arial" w:cs="Arial"/>
          <w:sz w:val="24"/>
          <w:szCs w:val="24"/>
        </w:rPr>
        <w:t>.p</w:t>
      </w:r>
      <w:proofErr w:type="gramEnd"/>
      <w:r w:rsidRPr="009F17AF">
        <w:rPr>
          <w:rFonts w:ascii="Arial" w:hAnsi="Arial" w:cs="Arial"/>
          <w:sz w:val="24"/>
          <w:szCs w:val="24"/>
        </w:rPr>
        <w:t xml:space="preserve">.).; </w:t>
      </w:r>
    </w:p>
    <w:p w14:paraId="76A21A24" w14:textId="77777777" w:rsidR="007E5B42" w:rsidRPr="009F17AF" w:rsidRDefault="00E343DD" w:rsidP="00372AAA">
      <w:pPr>
        <w:numPr>
          <w:ilvl w:val="1"/>
          <w:numId w:val="2"/>
        </w:numPr>
        <w:spacing w:after="32" w:line="269" w:lineRule="auto"/>
        <w:ind w:left="426" w:hanging="426"/>
        <w:jc w:val="both"/>
        <w:rPr>
          <w:rFonts w:ascii="Arial" w:hAnsi="Arial" w:cs="Arial"/>
          <w:sz w:val="24"/>
          <w:szCs w:val="24"/>
        </w:rPr>
      </w:pPr>
      <w:r w:rsidRPr="009F17AF">
        <w:rPr>
          <w:rFonts w:ascii="Arial" w:hAnsi="Arial" w:cs="Arial"/>
          <w:sz w:val="24"/>
          <w:szCs w:val="24"/>
        </w:rPr>
        <w:t xml:space="preserve">Par Vaiņodes Mūzikas skolas direktori 2019. </w:t>
      </w:r>
      <w:proofErr w:type="gramStart"/>
      <w:r w:rsidRPr="009F17AF">
        <w:rPr>
          <w:rFonts w:ascii="Arial" w:hAnsi="Arial" w:cs="Arial"/>
          <w:sz w:val="24"/>
          <w:szCs w:val="24"/>
        </w:rPr>
        <w:t>gadā</w:t>
      </w:r>
      <w:proofErr w:type="gramEnd"/>
      <w:r w:rsidRPr="009F17AF">
        <w:rPr>
          <w:rFonts w:ascii="Arial" w:hAnsi="Arial" w:cs="Arial"/>
          <w:sz w:val="24"/>
          <w:szCs w:val="24"/>
        </w:rPr>
        <w:t xml:space="preserve"> iecelta Gunita Riežniece (Vaiņodes novada domes 2019. gada 30. septembra sēdes lēmums, protokola Nr. 14, 4.p.). Mūzikas skolas iepriekšējie direktori: Miranda Ulberte (no 01.03.2002. – 30.09.2019.); Reinis Ulberts    (no 09.02.1998. – 28.02.2002.);  </w:t>
      </w:r>
    </w:p>
    <w:p w14:paraId="7D6EAC48" w14:textId="5E9F853D" w:rsidR="00E343DD" w:rsidRPr="009F17AF" w:rsidRDefault="00E343DD" w:rsidP="00372AAA">
      <w:pPr>
        <w:numPr>
          <w:ilvl w:val="1"/>
          <w:numId w:val="2"/>
        </w:numPr>
        <w:spacing w:after="32" w:line="269" w:lineRule="auto"/>
        <w:ind w:left="426" w:hanging="426"/>
        <w:jc w:val="both"/>
        <w:rPr>
          <w:rFonts w:ascii="Arial" w:hAnsi="Arial" w:cs="Arial"/>
          <w:sz w:val="24"/>
          <w:szCs w:val="24"/>
        </w:rPr>
      </w:pPr>
      <w:r w:rsidRPr="009F17AF">
        <w:rPr>
          <w:rFonts w:ascii="Arial" w:hAnsi="Arial" w:cs="Arial"/>
          <w:sz w:val="24"/>
          <w:szCs w:val="24"/>
        </w:rPr>
        <w:t>Mūzikas skolā tiek piedāvātas 8 profesionālās ievirzes izglītības programm</w:t>
      </w:r>
      <w:r w:rsidR="00020753">
        <w:rPr>
          <w:rFonts w:ascii="Arial" w:hAnsi="Arial" w:cs="Arial"/>
          <w:sz w:val="24"/>
          <w:szCs w:val="24"/>
        </w:rPr>
        <w:t>as. 2024</w:t>
      </w:r>
      <w:proofErr w:type="gramStart"/>
      <w:r w:rsidR="00020753">
        <w:rPr>
          <w:rFonts w:ascii="Arial" w:hAnsi="Arial" w:cs="Arial"/>
          <w:sz w:val="24"/>
          <w:szCs w:val="24"/>
        </w:rPr>
        <w:t>./</w:t>
      </w:r>
      <w:proofErr w:type="gramEnd"/>
      <w:r w:rsidR="00020753">
        <w:rPr>
          <w:rFonts w:ascii="Arial" w:hAnsi="Arial" w:cs="Arial"/>
          <w:sz w:val="24"/>
          <w:szCs w:val="24"/>
        </w:rPr>
        <w:t>2025</w:t>
      </w:r>
      <w:r w:rsidRPr="009F17AF">
        <w:rPr>
          <w:rFonts w:ascii="Arial" w:hAnsi="Arial" w:cs="Arial"/>
          <w:sz w:val="24"/>
          <w:szCs w:val="24"/>
        </w:rPr>
        <w:t xml:space="preserve">. </w:t>
      </w:r>
      <w:proofErr w:type="gramStart"/>
      <w:r w:rsidR="00020753">
        <w:rPr>
          <w:rFonts w:ascii="Arial" w:hAnsi="Arial" w:cs="Arial"/>
          <w:sz w:val="24"/>
          <w:szCs w:val="24"/>
        </w:rPr>
        <w:t>mācību</w:t>
      </w:r>
      <w:proofErr w:type="gramEnd"/>
      <w:r w:rsidR="00020753">
        <w:rPr>
          <w:rFonts w:ascii="Arial" w:hAnsi="Arial" w:cs="Arial"/>
          <w:sz w:val="24"/>
          <w:szCs w:val="24"/>
        </w:rPr>
        <w:t xml:space="preserve"> gadu uzsāk 51</w:t>
      </w:r>
      <w:r w:rsidRPr="009F17AF">
        <w:rPr>
          <w:rFonts w:ascii="Arial" w:hAnsi="Arial" w:cs="Arial"/>
          <w:sz w:val="24"/>
          <w:szCs w:val="24"/>
        </w:rPr>
        <w:t xml:space="preserve"> izglī</w:t>
      </w:r>
      <w:r w:rsidR="007E300E">
        <w:rPr>
          <w:rFonts w:ascii="Arial" w:hAnsi="Arial" w:cs="Arial"/>
          <w:sz w:val="24"/>
          <w:szCs w:val="24"/>
        </w:rPr>
        <w:t>tojamie. Mūzikas skolā strādā 11</w:t>
      </w:r>
      <w:r w:rsidRPr="009F17AF">
        <w:rPr>
          <w:rFonts w:ascii="Arial" w:hAnsi="Arial" w:cs="Arial"/>
          <w:sz w:val="24"/>
          <w:szCs w:val="24"/>
        </w:rPr>
        <w:t xml:space="preserve"> atbilstošas kvalifikācijas pedagogi;  </w:t>
      </w:r>
    </w:p>
    <w:p w14:paraId="19D440D1" w14:textId="77777777" w:rsidR="00E343DD" w:rsidRPr="009F17AF" w:rsidRDefault="00E343DD" w:rsidP="007E5B42">
      <w:pPr>
        <w:ind w:left="426" w:hanging="426"/>
        <w:jc w:val="both"/>
        <w:rPr>
          <w:rFonts w:ascii="Arial" w:hAnsi="Arial" w:cs="Arial"/>
          <w:sz w:val="24"/>
          <w:szCs w:val="24"/>
        </w:rPr>
      </w:pPr>
      <w:r w:rsidRPr="009F17AF">
        <w:rPr>
          <w:rFonts w:ascii="Arial" w:hAnsi="Arial" w:cs="Arial"/>
          <w:sz w:val="24"/>
          <w:szCs w:val="24"/>
        </w:rPr>
        <w:t>1.6.</w:t>
      </w:r>
      <w:r w:rsidRPr="009F17AF">
        <w:rPr>
          <w:rFonts w:ascii="Arial" w:eastAsia="Arial" w:hAnsi="Arial" w:cs="Arial"/>
          <w:sz w:val="24"/>
          <w:szCs w:val="24"/>
        </w:rPr>
        <w:t xml:space="preserve"> </w:t>
      </w:r>
      <w:r w:rsidRPr="009F17AF">
        <w:rPr>
          <w:rFonts w:ascii="Arial" w:hAnsi="Arial" w:cs="Arial"/>
          <w:sz w:val="24"/>
          <w:szCs w:val="24"/>
        </w:rPr>
        <w:t xml:space="preserve">Paralēli izglītošanas procesam nepārprotami liela vērība skolā tiek pievērsta vides sakārtošanai, uzskatot, ka jebkura pedagoģiska metode sakārtotā vidē darbojas daudz efektīvāk.  </w:t>
      </w:r>
    </w:p>
    <w:p w14:paraId="75E443DA" w14:textId="77777777" w:rsidR="00BE7C1E" w:rsidRPr="009F17AF" w:rsidRDefault="00BE7C1E" w:rsidP="007E5B42">
      <w:pPr>
        <w:spacing w:after="0" w:line="240" w:lineRule="auto"/>
        <w:ind w:left="426" w:hanging="426"/>
        <w:rPr>
          <w:rFonts w:ascii="Arial" w:hAnsi="Arial" w:cs="Arial"/>
          <w:b/>
          <w:bCs/>
          <w:sz w:val="24"/>
          <w:szCs w:val="24"/>
          <w:lang w:val="lv-LV"/>
        </w:rPr>
      </w:pPr>
    </w:p>
    <w:p w14:paraId="50E8D326" w14:textId="77777777" w:rsidR="00E343DD" w:rsidRPr="009F17AF" w:rsidRDefault="00E343DD" w:rsidP="00BE5011">
      <w:pPr>
        <w:spacing w:after="0" w:line="240" w:lineRule="auto"/>
        <w:rPr>
          <w:rFonts w:ascii="Arial" w:hAnsi="Arial" w:cs="Arial"/>
          <w:b/>
          <w:bCs/>
          <w:sz w:val="24"/>
          <w:szCs w:val="24"/>
          <w:lang w:val="lv-LV"/>
        </w:rPr>
      </w:pPr>
    </w:p>
    <w:p w14:paraId="327B6C9F" w14:textId="4E9A28B9" w:rsidR="00B22677" w:rsidRPr="009F17AF" w:rsidRDefault="00B22677" w:rsidP="00372AAA">
      <w:pPr>
        <w:pStyle w:val="Sarakstarindkopa"/>
        <w:numPr>
          <w:ilvl w:val="0"/>
          <w:numId w:val="1"/>
        </w:numPr>
        <w:spacing w:after="0" w:line="240" w:lineRule="auto"/>
        <w:ind w:left="426" w:hanging="426"/>
        <w:jc w:val="center"/>
        <w:rPr>
          <w:rFonts w:ascii="Arial" w:hAnsi="Arial" w:cs="Arial"/>
          <w:b/>
          <w:bCs/>
          <w:sz w:val="24"/>
          <w:szCs w:val="24"/>
          <w:lang w:val="lv-LV"/>
        </w:rPr>
      </w:pPr>
      <w:r w:rsidRPr="009F17AF">
        <w:rPr>
          <w:rFonts w:ascii="Arial" w:hAnsi="Arial" w:cs="Arial"/>
          <w:b/>
          <w:bCs/>
          <w:sz w:val="24"/>
          <w:szCs w:val="24"/>
          <w:lang w:val="lv-LV"/>
        </w:rPr>
        <w:t>Izglītības iestādes da</w:t>
      </w:r>
      <w:r w:rsidR="00AF61EA" w:rsidRPr="009F17AF">
        <w:rPr>
          <w:rFonts w:ascii="Arial" w:hAnsi="Arial" w:cs="Arial"/>
          <w:b/>
          <w:bCs/>
          <w:sz w:val="24"/>
          <w:szCs w:val="24"/>
          <w:lang w:val="lv-LV"/>
        </w:rPr>
        <w:t>rbības un izglītības programmas īstenošanas kvalitātes mērķi</w:t>
      </w:r>
    </w:p>
    <w:p w14:paraId="4402DEA9" w14:textId="77777777" w:rsidR="00B22677" w:rsidRPr="009F17AF" w:rsidRDefault="00B22677" w:rsidP="00B22677">
      <w:pPr>
        <w:spacing w:after="0" w:line="240" w:lineRule="auto"/>
        <w:ind w:left="360"/>
        <w:rPr>
          <w:rFonts w:ascii="Arial" w:hAnsi="Arial" w:cs="Arial"/>
          <w:b/>
          <w:bCs/>
          <w:sz w:val="24"/>
          <w:szCs w:val="24"/>
          <w:lang w:val="lv-LV"/>
        </w:rPr>
      </w:pPr>
    </w:p>
    <w:p w14:paraId="04C5796A" w14:textId="77777777" w:rsidR="00BE5011" w:rsidRPr="009F17AF" w:rsidRDefault="00BE5011" w:rsidP="00B22677">
      <w:pPr>
        <w:spacing w:after="0" w:line="240" w:lineRule="auto"/>
        <w:ind w:left="360"/>
        <w:rPr>
          <w:rFonts w:ascii="Arial" w:hAnsi="Arial" w:cs="Arial"/>
          <w:b/>
          <w:bCs/>
          <w:sz w:val="24"/>
          <w:szCs w:val="24"/>
          <w:lang w:val="lv-LV"/>
        </w:rPr>
      </w:pPr>
    </w:p>
    <w:p w14:paraId="3D24DD80" w14:textId="77C343B9" w:rsidR="00B22677" w:rsidRPr="009F17AF" w:rsidRDefault="00B22677" w:rsidP="00372AAA">
      <w:pPr>
        <w:pStyle w:val="Sarakstarindkopa"/>
        <w:numPr>
          <w:ilvl w:val="1"/>
          <w:numId w:val="1"/>
        </w:numPr>
        <w:spacing w:after="0" w:line="240" w:lineRule="auto"/>
        <w:ind w:left="426" w:hanging="426"/>
        <w:rPr>
          <w:rFonts w:ascii="Arial" w:hAnsi="Arial" w:cs="Arial"/>
          <w:sz w:val="24"/>
          <w:szCs w:val="24"/>
          <w:lang w:val="lv-LV"/>
        </w:rPr>
      </w:pPr>
      <w:r w:rsidRPr="009F17AF">
        <w:rPr>
          <w:rFonts w:ascii="Arial" w:hAnsi="Arial" w:cs="Arial"/>
          <w:sz w:val="24"/>
          <w:szCs w:val="24"/>
          <w:lang w:val="lv-LV"/>
        </w:rPr>
        <w:t>Izglītības iestādes m</w:t>
      </w:r>
      <w:r w:rsidR="003906E2" w:rsidRPr="009F17AF">
        <w:rPr>
          <w:rFonts w:ascii="Arial" w:hAnsi="Arial" w:cs="Arial"/>
          <w:sz w:val="24"/>
          <w:szCs w:val="24"/>
          <w:lang w:val="lv-LV"/>
        </w:rPr>
        <w:t>isija:</w:t>
      </w:r>
    </w:p>
    <w:p w14:paraId="27F85A59" w14:textId="77777777" w:rsidR="003906E2" w:rsidRPr="009F17AF" w:rsidRDefault="003906E2" w:rsidP="003906E2">
      <w:pPr>
        <w:pStyle w:val="Sarakstarindkopa"/>
        <w:spacing w:after="0" w:line="240" w:lineRule="auto"/>
        <w:ind w:left="426"/>
        <w:rPr>
          <w:rFonts w:ascii="Arial" w:hAnsi="Arial" w:cs="Arial"/>
          <w:sz w:val="24"/>
          <w:szCs w:val="24"/>
          <w:lang w:val="lv-LV"/>
        </w:rPr>
      </w:pPr>
    </w:p>
    <w:p w14:paraId="08C153DF" w14:textId="77777777" w:rsidR="003906E2" w:rsidRPr="009F17AF" w:rsidRDefault="003906E2" w:rsidP="003906E2">
      <w:pPr>
        <w:pStyle w:val="Sarakstarindkopa"/>
        <w:tabs>
          <w:tab w:val="left" w:pos="426"/>
        </w:tabs>
        <w:spacing w:after="0" w:line="240" w:lineRule="auto"/>
        <w:ind w:left="426"/>
        <w:jc w:val="both"/>
        <w:rPr>
          <w:rFonts w:ascii="Arial" w:hAnsi="Arial" w:cs="Arial"/>
          <w:sz w:val="24"/>
          <w:szCs w:val="24"/>
        </w:rPr>
      </w:pPr>
      <w:r w:rsidRPr="009F17AF">
        <w:rPr>
          <w:rFonts w:ascii="Arial" w:hAnsi="Arial" w:cs="Arial"/>
          <w:sz w:val="24"/>
          <w:szCs w:val="24"/>
        </w:rPr>
        <w:t xml:space="preserve">Vaiņodes Mūzikas skola kā kultūras izaugsmes veicinātāja Vaiņodes pagastā, profesionālās ievirzes izglītības mūzikā realizētāja, Vaiņodes pagasta </w:t>
      </w:r>
      <w:proofErr w:type="gramStart"/>
      <w:r w:rsidRPr="009F17AF">
        <w:rPr>
          <w:rFonts w:ascii="Arial" w:hAnsi="Arial" w:cs="Arial"/>
          <w:sz w:val="24"/>
          <w:szCs w:val="24"/>
        </w:rPr>
        <w:t>un</w:t>
      </w:r>
      <w:proofErr w:type="gramEnd"/>
      <w:r w:rsidRPr="009F17AF">
        <w:rPr>
          <w:rFonts w:ascii="Arial" w:hAnsi="Arial" w:cs="Arial"/>
          <w:sz w:val="24"/>
          <w:szCs w:val="24"/>
        </w:rPr>
        <w:t xml:space="preserve"> Dienvidkurzemes novada kultūras vērtību saglabātāja un jaunu tradīciju veidotāja. Skola ar daudzveidīgu kultūrizglītības piedāvājumu, </w:t>
      </w:r>
      <w:proofErr w:type="gramStart"/>
      <w:r w:rsidRPr="009F17AF">
        <w:rPr>
          <w:rFonts w:ascii="Arial" w:hAnsi="Arial" w:cs="Arial"/>
          <w:sz w:val="24"/>
          <w:szCs w:val="24"/>
        </w:rPr>
        <w:t>kura</w:t>
      </w:r>
      <w:proofErr w:type="gramEnd"/>
      <w:r w:rsidRPr="009F17AF">
        <w:rPr>
          <w:rFonts w:ascii="Arial" w:hAnsi="Arial" w:cs="Arial"/>
          <w:sz w:val="24"/>
          <w:szCs w:val="24"/>
        </w:rPr>
        <w:t xml:space="preserve"> mainās līdz ar laiku, ceļot izglītojamo pašapziņu un attīstot viņu spējas patstāvīgi un radoši darboties. </w:t>
      </w:r>
    </w:p>
    <w:p w14:paraId="3C3CEF9E" w14:textId="77777777" w:rsidR="003906E2" w:rsidRDefault="003906E2" w:rsidP="003906E2">
      <w:pPr>
        <w:pStyle w:val="Sarakstarindkopa"/>
        <w:spacing w:after="0" w:line="240" w:lineRule="auto"/>
        <w:ind w:left="426"/>
        <w:rPr>
          <w:rFonts w:ascii="Arial" w:hAnsi="Arial" w:cs="Arial"/>
          <w:sz w:val="24"/>
          <w:szCs w:val="24"/>
          <w:lang w:val="lv-LV"/>
        </w:rPr>
      </w:pPr>
    </w:p>
    <w:p w14:paraId="7E841738" w14:textId="77777777" w:rsidR="009F17AF" w:rsidRDefault="009F17AF" w:rsidP="003906E2">
      <w:pPr>
        <w:pStyle w:val="Sarakstarindkopa"/>
        <w:spacing w:after="0" w:line="240" w:lineRule="auto"/>
        <w:ind w:left="426"/>
        <w:rPr>
          <w:rFonts w:ascii="Arial" w:hAnsi="Arial" w:cs="Arial"/>
          <w:sz w:val="24"/>
          <w:szCs w:val="24"/>
          <w:lang w:val="lv-LV"/>
        </w:rPr>
      </w:pPr>
    </w:p>
    <w:p w14:paraId="2C7BCCF6" w14:textId="77777777" w:rsidR="009F17AF" w:rsidRDefault="009F17AF" w:rsidP="003906E2">
      <w:pPr>
        <w:pStyle w:val="Sarakstarindkopa"/>
        <w:spacing w:after="0" w:line="240" w:lineRule="auto"/>
        <w:ind w:left="426"/>
        <w:rPr>
          <w:rFonts w:ascii="Arial" w:hAnsi="Arial" w:cs="Arial"/>
          <w:sz w:val="24"/>
          <w:szCs w:val="24"/>
          <w:lang w:val="lv-LV"/>
        </w:rPr>
      </w:pPr>
    </w:p>
    <w:p w14:paraId="45A6F309" w14:textId="77777777" w:rsidR="003E3132" w:rsidRDefault="003E3132" w:rsidP="003906E2">
      <w:pPr>
        <w:pStyle w:val="Sarakstarindkopa"/>
        <w:spacing w:after="0" w:line="240" w:lineRule="auto"/>
        <w:ind w:left="426"/>
        <w:rPr>
          <w:rFonts w:ascii="Arial" w:hAnsi="Arial" w:cs="Arial"/>
          <w:sz w:val="24"/>
          <w:szCs w:val="24"/>
          <w:lang w:val="lv-LV"/>
        </w:rPr>
      </w:pPr>
    </w:p>
    <w:p w14:paraId="30C66A9A" w14:textId="77777777" w:rsidR="003E3132" w:rsidRDefault="003E3132" w:rsidP="003906E2">
      <w:pPr>
        <w:pStyle w:val="Sarakstarindkopa"/>
        <w:spacing w:after="0" w:line="240" w:lineRule="auto"/>
        <w:ind w:left="426"/>
        <w:rPr>
          <w:rFonts w:ascii="Arial" w:hAnsi="Arial" w:cs="Arial"/>
          <w:sz w:val="24"/>
          <w:szCs w:val="24"/>
          <w:lang w:val="lv-LV"/>
        </w:rPr>
      </w:pPr>
    </w:p>
    <w:p w14:paraId="46F4509D" w14:textId="77777777" w:rsidR="003E3132" w:rsidRDefault="003E3132" w:rsidP="003906E2">
      <w:pPr>
        <w:pStyle w:val="Sarakstarindkopa"/>
        <w:spacing w:after="0" w:line="240" w:lineRule="auto"/>
        <w:ind w:left="426"/>
        <w:rPr>
          <w:rFonts w:ascii="Arial" w:hAnsi="Arial" w:cs="Arial"/>
          <w:sz w:val="24"/>
          <w:szCs w:val="24"/>
          <w:lang w:val="lv-LV"/>
        </w:rPr>
      </w:pPr>
    </w:p>
    <w:p w14:paraId="25C5797E" w14:textId="77777777" w:rsidR="003E3132" w:rsidRPr="009F17AF" w:rsidRDefault="003E3132" w:rsidP="003906E2">
      <w:pPr>
        <w:pStyle w:val="Sarakstarindkopa"/>
        <w:spacing w:after="0" w:line="240" w:lineRule="auto"/>
        <w:ind w:left="426"/>
        <w:rPr>
          <w:rFonts w:ascii="Arial" w:hAnsi="Arial" w:cs="Arial"/>
          <w:sz w:val="24"/>
          <w:szCs w:val="24"/>
          <w:lang w:val="lv-LV"/>
        </w:rPr>
      </w:pPr>
    </w:p>
    <w:p w14:paraId="3F51ABD7" w14:textId="77777777" w:rsidR="00DD18B5" w:rsidRPr="009F17AF" w:rsidRDefault="00DD18B5" w:rsidP="003906E2">
      <w:pPr>
        <w:pStyle w:val="Sarakstarindkopa"/>
        <w:spacing w:after="0" w:line="240" w:lineRule="auto"/>
        <w:ind w:left="426"/>
        <w:rPr>
          <w:rFonts w:ascii="Arial" w:hAnsi="Arial" w:cs="Arial"/>
          <w:sz w:val="24"/>
          <w:szCs w:val="24"/>
          <w:lang w:val="lv-LV"/>
        </w:rPr>
      </w:pPr>
    </w:p>
    <w:p w14:paraId="4A5244C0" w14:textId="2D90C65E" w:rsidR="00B22677" w:rsidRPr="009F17AF" w:rsidRDefault="00B22677" w:rsidP="00372AAA">
      <w:pPr>
        <w:pStyle w:val="Sarakstarindkopa"/>
        <w:numPr>
          <w:ilvl w:val="1"/>
          <w:numId w:val="1"/>
        </w:numPr>
        <w:spacing w:after="0" w:line="240" w:lineRule="auto"/>
        <w:ind w:left="426" w:hanging="426"/>
        <w:rPr>
          <w:rFonts w:ascii="Arial" w:hAnsi="Arial" w:cs="Arial"/>
          <w:sz w:val="24"/>
          <w:szCs w:val="24"/>
          <w:lang w:val="lv-LV"/>
        </w:rPr>
      </w:pPr>
      <w:r w:rsidRPr="009F17AF">
        <w:rPr>
          <w:rFonts w:ascii="Arial" w:hAnsi="Arial" w:cs="Arial"/>
          <w:sz w:val="24"/>
          <w:szCs w:val="24"/>
          <w:lang w:val="lv-LV"/>
        </w:rPr>
        <w:t xml:space="preserve">Izglītības iestādes </w:t>
      </w:r>
      <w:r w:rsidR="00BE5011" w:rsidRPr="009F17AF">
        <w:rPr>
          <w:rFonts w:ascii="Arial" w:hAnsi="Arial" w:cs="Arial"/>
          <w:sz w:val="24"/>
          <w:szCs w:val="24"/>
          <w:lang w:val="lv-LV"/>
        </w:rPr>
        <w:t>izglītības programmas</w:t>
      </w:r>
      <w:r w:rsidR="007E5B42" w:rsidRPr="009F17AF">
        <w:rPr>
          <w:rFonts w:ascii="Arial" w:hAnsi="Arial" w:cs="Arial"/>
          <w:sz w:val="24"/>
          <w:szCs w:val="24"/>
          <w:lang w:val="lv-LV"/>
        </w:rPr>
        <w:t xml:space="preserve"> īstenošanas kvalitātes mēŗķi</w:t>
      </w:r>
      <w:r w:rsidR="003906E2" w:rsidRPr="009F17AF">
        <w:rPr>
          <w:rFonts w:ascii="Arial" w:hAnsi="Arial" w:cs="Arial"/>
          <w:sz w:val="24"/>
          <w:szCs w:val="24"/>
          <w:lang w:val="lv-LV"/>
        </w:rPr>
        <w:t>:</w:t>
      </w:r>
    </w:p>
    <w:p w14:paraId="510BF5E2" w14:textId="77777777" w:rsidR="00BE7C1E" w:rsidRDefault="00BE7C1E" w:rsidP="00BE7C1E">
      <w:pPr>
        <w:pStyle w:val="Sarakstarindkopa"/>
        <w:spacing w:after="0" w:line="240" w:lineRule="auto"/>
        <w:ind w:left="426"/>
        <w:rPr>
          <w:rFonts w:ascii="Arial" w:hAnsi="Arial" w:cs="Arial"/>
          <w:sz w:val="24"/>
          <w:szCs w:val="24"/>
          <w:lang w:val="lv-LV"/>
        </w:rPr>
      </w:pPr>
    </w:p>
    <w:p w14:paraId="23D2A42D" w14:textId="77777777" w:rsidR="003E3132" w:rsidRPr="009F17AF" w:rsidRDefault="003E3132" w:rsidP="00BE7C1E">
      <w:pPr>
        <w:pStyle w:val="Sarakstarindkopa"/>
        <w:spacing w:after="0" w:line="240" w:lineRule="auto"/>
        <w:ind w:left="426"/>
        <w:rPr>
          <w:rFonts w:ascii="Arial" w:hAnsi="Arial" w:cs="Arial"/>
          <w:sz w:val="24"/>
          <w:szCs w:val="24"/>
          <w:lang w:val="lv-LV"/>
        </w:rPr>
      </w:pPr>
    </w:p>
    <w:p w14:paraId="673EB1BF" w14:textId="5E081004" w:rsidR="00BE5011" w:rsidRDefault="00DF3B4C" w:rsidP="00DF3B4C">
      <w:pPr>
        <w:pStyle w:val="Sarakstarindkopa"/>
        <w:numPr>
          <w:ilvl w:val="0"/>
          <w:numId w:val="4"/>
        </w:numPr>
        <w:spacing w:after="0" w:line="240" w:lineRule="auto"/>
        <w:jc w:val="both"/>
        <w:rPr>
          <w:rFonts w:ascii="Arial" w:hAnsi="Arial" w:cs="Arial"/>
          <w:sz w:val="24"/>
          <w:szCs w:val="24"/>
        </w:rPr>
      </w:pPr>
      <w:r>
        <w:rPr>
          <w:rFonts w:ascii="Arial" w:hAnsi="Arial" w:cs="Arial"/>
          <w:sz w:val="24"/>
          <w:szCs w:val="24"/>
        </w:rPr>
        <w:t xml:space="preserve">Pilnveidot mācību sasniegumu vērtēšanas kārtību, atbilstoši Ministru kabineta noteikumiem Nr. 762 </w:t>
      </w:r>
      <w:r w:rsidRPr="00DF3B4C">
        <w:rPr>
          <w:rFonts w:ascii="Arial" w:hAnsi="Arial" w:cs="Arial"/>
          <w:i/>
          <w:sz w:val="24"/>
          <w:szCs w:val="24"/>
        </w:rPr>
        <w:t>“Noteikumi par valsts profesionālās ievirzes izglītības standartu mākslu jomā”</w:t>
      </w:r>
      <w:r>
        <w:rPr>
          <w:rFonts w:ascii="Arial" w:hAnsi="Arial" w:cs="Arial"/>
          <w:sz w:val="24"/>
          <w:szCs w:val="24"/>
        </w:rPr>
        <w:t xml:space="preserve"> obligātās satura īstenošanas metodikai;</w:t>
      </w:r>
    </w:p>
    <w:p w14:paraId="765B5127" w14:textId="01310AFE" w:rsidR="00DF3B4C" w:rsidRDefault="00DF3B4C" w:rsidP="00DF3B4C">
      <w:pPr>
        <w:pStyle w:val="Sarakstarindkopa"/>
        <w:numPr>
          <w:ilvl w:val="0"/>
          <w:numId w:val="4"/>
        </w:numPr>
        <w:spacing w:after="0" w:line="240" w:lineRule="auto"/>
        <w:jc w:val="both"/>
        <w:rPr>
          <w:rFonts w:ascii="Arial" w:hAnsi="Arial" w:cs="Arial"/>
          <w:sz w:val="24"/>
          <w:szCs w:val="24"/>
        </w:rPr>
      </w:pPr>
      <w:r>
        <w:rPr>
          <w:rFonts w:ascii="Arial" w:hAnsi="Arial" w:cs="Arial"/>
          <w:sz w:val="24"/>
          <w:szCs w:val="24"/>
        </w:rPr>
        <w:t xml:space="preserve">Turpināt profesionālās ievirzes izglītības programmu īstenošu, atbilstoši Ministru kabineta noteikumiem Nr. 762 </w:t>
      </w:r>
      <w:r w:rsidRPr="00DF3B4C">
        <w:rPr>
          <w:rFonts w:ascii="Arial" w:hAnsi="Arial" w:cs="Arial"/>
          <w:i/>
          <w:sz w:val="24"/>
          <w:szCs w:val="24"/>
        </w:rPr>
        <w:t>“Noteikumi par valsts profesionālās ievirzes izglītības standartu mākslu jomā”</w:t>
      </w:r>
      <w:r>
        <w:rPr>
          <w:rFonts w:ascii="Arial" w:hAnsi="Arial" w:cs="Arial"/>
          <w:sz w:val="24"/>
          <w:szCs w:val="24"/>
        </w:rPr>
        <w:t>;</w:t>
      </w:r>
    </w:p>
    <w:p w14:paraId="517F60F4" w14:textId="3EB27C34" w:rsidR="00DF3B4C" w:rsidRDefault="00DF3B4C" w:rsidP="00DF3B4C">
      <w:pPr>
        <w:pStyle w:val="Sarakstarindkopa"/>
        <w:numPr>
          <w:ilvl w:val="0"/>
          <w:numId w:val="4"/>
        </w:numPr>
        <w:spacing w:after="0" w:line="240" w:lineRule="auto"/>
        <w:jc w:val="both"/>
        <w:rPr>
          <w:rFonts w:ascii="Arial" w:hAnsi="Arial" w:cs="Arial"/>
          <w:sz w:val="24"/>
          <w:szCs w:val="24"/>
        </w:rPr>
      </w:pPr>
      <w:r>
        <w:rPr>
          <w:rFonts w:ascii="Arial" w:hAnsi="Arial" w:cs="Arial"/>
          <w:sz w:val="24"/>
          <w:szCs w:val="24"/>
        </w:rPr>
        <w:t>Uzlabot izglītības kvalitāti, ietverot mācību procesā izglītības iestādes mēŗkus un prioritātes, kā arī papildus veikt darbu ar talantīgajiem izglītojamiem;</w:t>
      </w:r>
    </w:p>
    <w:p w14:paraId="330DE004" w14:textId="3E74FC48" w:rsidR="00DF3B4C" w:rsidRPr="00DF3B4C" w:rsidRDefault="00DF3B4C" w:rsidP="00DF3B4C">
      <w:pPr>
        <w:pStyle w:val="Sarakstarindkopa"/>
        <w:numPr>
          <w:ilvl w:val="0"/>
          <w:numId w:val="4"/>
        </w:numPr>
        <w:spacing w:after="0" w:line="240" w:lineRule="auto"/>
        <w:jc w:val="both"/>
        <w:rPr>
          <w:rFonts w:ascii="Arial" w:hAnsi="Arial" w:cs="Arial"/>
          <w:sz w:val="24"/>
          <w:szCs w:val="24"/>
        </w:rPr>
      </w:pPr>
      <w:r>
        <w:rPr>
          <w:rFonts w:ascii="Arial" w:hAnsi="Arial" w:cs="Arial"/>
          <w:sz w:val="24"/>
          <w:szCs w:val="24"/>
        </w:rPr>
        <w:t>Nodrošināt iespēju izglītojamam iegūt profesionālās kompetences tālākai izglītības turpināšanai profesionālās vidējās izglītības pakāpē.</w:t>
      </w:r>
    </w:p>
    <w:p w14:paraId="0AF0B3D1" w14:textId="77777777" w:rsidR="003906E2" w:rsidRDefault="003906E2" w:rsidP="003906E2">
      <w:pPr>
        <w:pStyle w:val="Sarakstarindkopa"/>
        <w:spacing w:after="0" w:line="240" w:lineRule="auto"/>
        <w:ind w:left="426"/>
        <w:rPr>
          <w:rFonts w:ascii="Arial" w:hAnsi="Arial" w:cs="Arial"/>
          <w:sz w:val="24"/>
          <w:szCs w:val="24"/>
          <w:lang w:val="lv-LV"/>
        </w:rPr>
      </w:pPr>
    </w:p>
    <w:p w14:paraId="62F11E2C" w14:textId="77777777" w:rsidR="003E3132" w:rsidRPr="009F17AF" w:rsidRDefault="003E3132" w:rsidP="003906E2">
      <w:pPr>
        <w:pStyle w:val="Sarakstarindkopa"/>
        <w:spacing w:after="0" w:line="240" w:lineRule="auto"/>
        <w:ind w:left="426"/>
        <w:rPr>
          <w:rFonts w:ascii="Arial" w:hAnsi="Arial" w:cs="Arial"/>
          <w:sz w:val="24"/>
          <w:szCs w:val="24"/>
          <w:lang w:val="lv-LV"/>
        </w:rPr>
      </w:pPr>
    </w:p>
    <w:p w14:paraId="51245E01" w14:textId="35E2191A" w:rsidR="00B22677" w:rsidRPr="009F17AF" w:rsidRDefault="00BE5011" w:rsidP="009F17AF">
      <w:pPr>
        <w:pStyle w:val="Sarakstarindkopa"/>
        <w:numPr>
          <w:ilvl w:val="1"/>
          <w:numId w:val="1"/>
        </w:numPr>
        <w:spacing w:after="0" w:line="240" w:lineRule="auto"/>
        <w:ind w:left="426" w:hanging="426"/>
        <w:rPr>
          <w:rFonts w:ascii="Arial" w:hAnsi="Arial" w:cs="Arial"/>
          <w:sz w:val="24"/>
          <w:szCs w:val="24"/>
          <w:lang w:val="lv-LV"/>
        </w:rPr>
      </w:pPr>
      <w:r w:rsidRPr="009F17AF">
        <w:rPr>
          <w:rFonts w:ascii="Arial" w:hAnsi="Arial" w:cs="Arial"/>
          <w:sz w:val="24"/>
          <w:szCs w:val="24"/>
          <w:lang w:val="lv-LV"/>
        </w:rPr>
        <w:t>Izglītības iestādes</w:t>
      </w:r>
      <w:r w:rsidR="00B22677" w:rsidRPr="009F17AF">
        <w:rPr>
          <w:rFonts w:ascii="Arial" w:hAnsi="Arial" w:cs="Arial"/>
          <w:sz w:val="24"/>
          <w:szCs w:val="24"/>
          <w:lang w:val="lv-LV"/>
        </w:rPr>
        <w:t xml:space="preserve"> </w:t>
      </w:r>
      <w:r w:rsidRPr="009F17AF">
        <w:rPr>
          <w:rFonts w:ascii="Arial" w:hAnsi="Arial" w:cs="Arial"/>
          <w:sz w:val="24"/>
          <w:szCs w:val="24"/>
          <w:lang w:val="lv-LV"/>
        </w:rPr>
        <w:t>izglītības programmas īstenošanas kvalitātes uzdevumi:</w:t>
      </w:r>
    </w:p>
    <w:p w14:paraId="1099BFF9" w14:textId="77777777" w:rsidR="001C3CAA" w:rsidRPr="009F17AF" w:rsidRDefault="001C3CAA" w:rsidP="003906E2">
      <w:pPr>
        <w:pStyle w:val="Sarakstarindkopa"/>
        <w:spacing w:after="0" w:line="240" w:lineRule="auto"/>
        <w:ind w:left="426"/>
        <w:rPr>
          <w:rFonts w:ascii="Arial" w:hAnsi="Arial" w:cs="Arial"/>
          <w:sz w:val="24"/>
          <w:szCs w:val="24"/>
          <w:lang w:val="lv-LV"/>
        </w:rPr>
      </w:pPr>
    </w:p>
    <w:p w14:paraId="6E0C1CB6" w14:textId="10B3FA56" w:rsidR="00A63064" w:rsidRDefault="00A63064" w:rsidP="00372AAA">
      <w:pPr>
        <w:numPr>
          <w:ilvl w:val="0"/>
          <w:numId w:val="5"/>
        </w:numPr>
        <w:spacing w:after="0" w:line="240" w:lineRule="auto"/>
        <w:ind w:left="709" w:hanging="425"/>
        <w:jc w:val="both"/>
        <w:rPr>
          <w:rFonts w:ascii="Arial" w:hAnsi="Arial" w:cs="Arial"/>
          <w:sz w:val="24"/>
          <w:szCs w:val="24"/>
        </w:rPr>
      </w:pPr>
      <w:r>
        <w:rPr>
          <w:rFonts w:ascii="Arial" w:hAnsi="Arial" w:cs="Arial"/>
          <w:sz w:val="24"/>
          <w:szCs w:val="24"/>
        </w:rPr>
        <w:t>Gatavot izglītojamos dažādiem reģionālajiem, valsts un starptautiskajiem konkursiem un festivāliem;</w:t>
      </w:r>
    </w:p>
    <w:p w14:paraId="08255ED6" w14:textId="229A28EF" w:rsidR="00A63064" w:rsidRDefault="00A63064" w:rsidP="00372AAA">
      <w:pPr>
        <w:numPr>
          <w:ilvl w:val="0"/>
          <w:numId w:val="5"/>
        </w:numPr>
        <w:spacing w:after="0" w:line="240" w:lineRule="auto"/>
        <w:ind w:left="709" w:hanging="425"/>
        <w:jc w:val="both"/>
        <w:rPr>
          <w:rFonts w:ascii="Arial" w:hAnsi="Arial" w:cs="Arial"/>
          <w:sz w:val="24"/>
          <w:szCs w:val="24"/>
        </w:rPr>
      </w:pPr>
      <w:r>
        <w:rPr>
          <w:rFonts w:ascii="Arial" w:hAnsi="Arial" w:cs="Arial"/>
          <w:sz w:val="24"/>
          <w:szCs w:val="24"/>
        </w:rPr>
        <w:t>Audzināt pozitīvas attieksmes veidošanos pret līdzcilvbēkiem un valsti;</w:t>
      </w:r>
    </w:p>
    <w:p w14:paraId="0F213092" w14:textId="20DB0460" w:rsidR="00A63064" w:rsidRDefault="00A63064" w:rsidP="00372AAA">
      <w:pPr>
        <w:numPr>
          <w:ilvl w:val="0"/>
          <w:numId w:val="5"/>
        </w:numPr>
        <w:spacing w:after="0" w:line="240" w:lineRule="auto"/>
        <w:ind w:left="709" w:hanging="425"/>
        <w:jc w:val="both"/>
        <w:rPr>
          <w:rFonts w:ascii="Arial" w:hAnsi="Arial" w:cs="Arial"/>
          <w:sz w:val="24"/>
          <w:szCs w:val="24"/>
        </w:rPr>
      </w:pPr>
      <w:r>
        <w:rPr>
          <w:rFonts w:ascii="Arial" w:hAnsi="Arial" w:cs="Arial"/>
          <w:sz w:val="24"/>
          <w:szCs w:val="24"/>
        </w:rPr>
        <w:t>Nodrošināt pozitīvu un kvalitatīvu izglītošanas darbu skolā, veidojot sadarbību ar izglītojamo vecākiem;</w:t>
      </w:r>
    </w:p>
    <w:p w14:paraId="2697A9A4" w14:textId="77777777" w:rsidR="00BE5011" w:rsidRPr="009F17AF" w:rsidRDefault="00BE5011" w:rsidP="00372AAA">
      <w:pPr>
        <w:numPr>
          <w:ilvl w:val="0"/>
          <w:numId w:val="5"/>
        </w:numPr>
        <w:spacing w:after="0" w:line="240" w:lineRule="auto"/>
        <w:ind w:left="709" w:hanging="425"/>
        <w:jc w:val="both"/>
        <w:rPr>
          <w:rFonts w:ascii="Arial" w:hAnsi="Arial" w:cs="Arial"/>
          <w:sz w:val="24"/>
          <w:szCs w:val="24"/>
        </w:rPr>
      </w:pPr>
      <w:r w:rsidRPr="009F17AF">
        <w:rPr>
          <w:rFonts w:ascii="Arial" w:hAnsi="Arial" w:cs="Arial"/>
          <w:sz w:val="24"/>
          <w:szCs w:val="24"/>
        </w:rPr>
        <w:t>Nodrošināt profesionālo zināšanu un prasmju apguvi izvēlētajā mākslu jomā izglītības turpināšanai profesionālās vidējās izglītības pakāpē;</w:t>
      </w:r>
    </w:p>
    <w:p w14:paraId="2353D27F" w14:textId="61D91F16" w:rsidR="00BE5011" w:rsidRPr="009F17AF" w:rsidRDefault="00BE5011" w:rsidP="00372AAA">
      <w:pPr>
        <w:numPr>
          <w:ilvl w:val="0"/>
          <w:numId w:val="5"/>
        </w:numPr>
        <w:spacing w:after="0" w:line="240" w:lineRule="auto"/>
        <w:ind w:left="709" w:hanging="425"/>
        <w:jc w:val="both"/>
        <w:rPr>
          <w:rFonts w:ascii="Arial" w:hAnsi="Arial" w:cs="Arial"/>
          <w:sz w:val="24"/>
          <w:szCs w:val="24"/>
        </w:rPr>
      </w:pPr>
      <w:r w:rsidRPr="009F17AF">
        <w:rPr>
          <w:rFonts w:ascii="Arial" w:hAnsi="Arial" w:cs="Arial"/>
          <w:sz w:val="24"/>
          <w:szCs w:val="24"/>
        </w:rPr>
        <w:t>Sadarboties ar citām Dienvidkurzemes novada, Kurzemes reģiona izglītības un kultūras iestād</w:t>
      </w:r>
      <w:r w:rsidR="00A63064">
        <w:rPr>
          <w:rFonts w:ascii="Arial" w:hAnsi="Arial" w:cs="Arial"/>
          <w:sz w:val="24"/>
          <w:szCs w:val="24"/>
        </w:rPr>
        <w:t>ēm, kā</w:t>
      </w:r>
      <w:r w:rsidR="00DD761E">
        <w:rPr>
          <w:rFonts w:ascii="Arial" w:hAnsi="Arial" w:cs="Arial"/>
          <w:sz w:val="24"/>
          <w:szCs w:val="24"/>
        </w:rPr>
        <w:t xml:space="preserve"> arī ar MIKC Liepājas Mūzikas, mākslas un dizaina vidusskolu, rosinot interesi par mākslu, kultūrvidi, attīstītot vispārējo spēju attīstību un māklsinieciskās prasmes. </w:t>
      </w:r>
    </w:p>
    <w:p w14:paraId="2A67BAA4" w14:textId="77777777" w:rsidR="001C3CAA" w:rsidRDefault="001C3CAA" w:rsidP="00F35C9B">
      <w:pPr>
        <w:spacing w:after="0" w:line="240" w:lineRule="auto"/>
        <w:rPr>
          <w:rFonts w:ascii="Arial" w:hAnsi="Arial" w:cs="Arial"/>
          <w:sz w:val="24"/>
          <w:szCs w:val="24"/>
          <w:lang w:val="lv-LV"/>
        </w:rPr>
      </w:pPr>
    </w:p>
    <w:p w14:paraId="571F774B" w14:textId="77777777" w:rsidR="003E3132" w:rsidRPr="00F35C9B" w:rsidRDefault="003E3132" w:rsidP="00F35C9B">
      <w:pPr>
        <w:spacing w:after="0" w:line="240" w:lineRule="auto"/>
        <w:rPr>
          <w:rFonts w:ascii="Arial" w:hAnsi="Arial" w:cs="Arial"/>
          <w:sz w:val="24"/>
          <w:szCs w:val="24"/>
          <w:lang w:val="lv-LV"/>
        </w:rPr>
      </w:pPr>
    </w:p>
    <w:p w14:paraId="7B37278C" w14:textId="7D1D7244" w:rsidR="00B22677" w:rsidRPr="009F17AF" w:rsidRDefault="00B22677" w:rsidP="00372AAA">
      <w:pPr>
        <w:pStyle w:val="Sarakstarindkopa"/>
        <w:numPr>
          <w:ilvl w:val="0"/>
          <w:numId w:val="1"/>
        </w:numPr>
        <w:spacing w:after="0" w:line="240" w:lineRule="auto"/>
        <w:jc w:val="center"/>
        <w:rPr>
          <w:rFonts w:ascii="Arial" w:hAnsi="Arial" w:cs="Arial"/>
          <w:b/>
          <w:sz w:val="24"/>
          <w:szCs w:val="24"/>
          <w:lang w:val="lv-LV"/>
        </w:rPr>
      </w:pPr>
      <w:r w:rsidRPr="009F17AF">
        <w:rPr>
          <w:rFonts w:ascii="Arial" w:hAnsi="Arial" w:cs="Arial"/>
          <w:b/>
          <w:sz w:val="24"/>
          <w:szCs w:val="24"/>
          <w:lang w:val="lv-LV"/>
        </w:rPr>
        <w:t>202</w:t>
      </w:r>
      <w:r w:rsidR="00DD761E">
        <w:rPr>
          <w:rFonts w:ascii="Arial" w:hAnsi="Arial" w:cs="Arial"/>
          <w:b/>
          <w:sz w:val="24"/>
          <w:szCs w:val="24"/>
          <w:lang w:val="lv-LV"/>
        </w:rPr>
        <w:t>4</w:t>
      </w:r>
      <w:r w:rsidRPr="009F17AF">
        <w:rPr>
          <w:rFonts w:ascii="Arial" w:hAnsi="Arial" w:cs="Arial"/>
          <w:b/>
          <w:sz w:val="24"/>
          <w:szCs w:val="24"/>
          <w:lang w:val="lv-LV"/>
        </w:rPr>
        <w:t>./202</w:t>
      </w:r>
      <w:r w:rsidR="00DD761E">
        <w:rPr>
          <w:rFonts w:ascii="Arial" w:hAnsi="Arial" w:cs="Arial"/>
          <w:b/>
          <w:sz w:val="24"/>
          <w:szCs w:val="24"/>
          <w:lang w:val="lv-LV"/>
        </w:rPr>
        <w:t>5</w:t>
      </w:r>
      <w:r w:rsidRPr="009F17AF">
        <w:rPr>
          <w:rFonts w:ascii="Arial" w:hAnsi="Arial" w:cs="Arial"/>
          <w:b/>
          <w:sz w:val="24"/>
          <w:szCs w:val="24"/>
          <w:lang w:val="lv-LV"/>
        </w:rPr>
        <w:t>. mācību gada prioritātes un sasniegtie rezultāti</w:t>
      </w:r>
    </w:p>
    <w:p w14:paraId="6D305501" w14:textId="77777777" w:rsidR="003E3132" w:rsidRPr="00F35C9B" w:rsidRDefault="003E3132" w:rsidP="00F35C9B">
      <w:pPr>
        <w:spacing w:after="0" w:line="240" w:lineRule="auto"/>
        <w:rPr>
          <w:rFonts w:ascii="Arial" w:hAnsi="Arial" w:cs="Arial"/>
          <w:sz w:val="24"/>
          <w:szCs w:val="24"/>
          <w:lang w:val="lv-LV"/>
        </w:rPr>
      </w:pPr>
    </w:p>
    <w:p w14:paraId="3CD8FE38" w14:textId="77777777" w:rsidR="00B22677" w:rsidRPr="009F17AF" w:rsidRDefault="00B22677" w:rsidP="00B22677">
      <w:pPr>
        <w:pStyle w:val="Sarakstarindkopa"/>
        <w:spacing w:after="0" w:line="240" w:lineRule="auto"/>
        <w:ind w:left="426"/>
        <w:rPr>
          <w:rFonts w:ascii="Arial" w:hAnsi="Arial" w:cs="Arial"/>
          <w:sz w:val="24"/>
          <w:szCs w:val="24"/>
          <w:lang w:val="lv-LV"/>
        </w:rPr>
      </w:pPr>
    </w:p>
    <w:tbl>
      <w:tblPr>
        <w:tblStyle w:val="Reatabula"/>
        <w:tblW w:w="9592" w:type="dxa"/>
        <w:tblLook w:val="04A0" w:firstRow="1" w:lastRow="0" w:firstColumn="1" w:lastColumn="0" w:noHBand="0" w:noVBand="1"/>
      </w:tblPr>
      <w:tblGrid>
        <w:gridCol w:w="2552"/>
        <w:gridCol w:w="2693"/>
        <w:gridCol w:w="4347"/>
      </w:tblGrid>
      <w:tr w:rsidR="00AF620A" w:rsidRPr="00AF620A" w14:paraId="3650DA08" w14:textId="77777777" w:rsidTr="004F1A50">
        <w:tc>
          <w:tcPr>
            <w:tcW w:w="2552" w:type="dxa"/>
          </w:tcPr>
          <w:p w14:paraId="6B9D7319" w14:textId="77777777" w:rsidR="00B22677" w:rsidRPr="00AF620A" w:rsidRDefault="00B22677" w:rsidP="00E5666C">
            <w:pPr>
              <w:pStyle w:val="Sarakstarindkopa"/>
              <w:ind w:left="0"/>
              <w:jc w:val="center"/>
              <w:rPr>
                <w:rFonts w:ascii="Arial" w:hAnsi="Arial" w:cs="Arial"/>
                <w:sz w:val="24"/>
                <w:szCs w:val="24"/>
                <w:lang w:val="lv-LV"/>
              </w:rPr>
            </w:pPr>
            <w:r w:rsidRPr="00AF620A">
              <w:rPr>
                <w:rFonts w:ascii="Arial" w:hAnsi="Arial" w:cs="Arial"/>
                <w:sz w:val="24"/>
                <w:szCs w:val="24"/>
                <w:lang w:val="lv-LV"/>
              </w:rPr>
              <w:t>Prioritāte</w:t>
            </w:r>
          </w:p>
        </w:tc>
        <w:tc>
          <w:tcPr>
            <w:tcW w:w="2693" w:type="dxa"/>
          </w:tcPr>
          <w:p w14:paraId="12556E3C" w14:textId="77777777" w:rsidR="00B22677" w:rsidRPr="00AF620A" w:rsidRDefault="00B22677" w:rsidP="00E5666C">
            <w:pPr>
              <w:pStyle w:val="Sarakstarindkopa"/>
              <w:ind w:left="0"/>
              <w:jc w:val="center"/>
              <w:rPr>
                <w:rFonts w:ascii="Arial" w:hAnsi="Arial" w:cs="Arial"/>
                <w:sz w:val="24"/>
                <w:szCs w:val="24"/>
                <w:lang w:val="lv-LV"/>
              </w:rPr>
            </w:pPr>
            <w:r w:rsidRPr="00AF620A">
              <w:rPr>
                <w:rFonts w:ascii="Arial" w:hAnsi="Arial" w:cs="Arial"/>
                <w:sz w:val="24"/>
                <w:szCs w:val="24"/>
                <w:lang w:val="lv-LV"/>
              </w:rPr>
              <w:t>Sasniedzamie rezultāti kvantitatīvi un kvalitatīvi</w:t>
            </w:r>
          </w:p>
        </w:tc>
        <w:tc>
          <w:tcPr>
            <w:tcW w:w="4347" w:type="dxa"/>
          </w:tcPr>
          <w:p w14:paraId="7272B9DA" w14:textId="77777777" w:rsidR="00B22677" w:rsidRPr="00AF620A" w:rsidRDefault="00B22677" w:rsidP="00E5666C">
            <w:pPr>
              <w:pStyle w:val="Sarakstarindkopa"/>
              <w:ind w:left="0"/>
              <w:jc w:val="center"/>
              <w:rPr>
                <w:rFonts w:ascii="Arial" w:hAnsi="Arial" w:cs="Arial"/>
                <w:sz w:val="24"/>
                <w:szCs w:val="24"/>
                <w:lang w:val="lv-LV"/>
              </w:rPr>
            </w:pPr>
            <w:r w:rsidRPr="00AF620A">
              <w:rPr>
                <w:rFonts w:ascii="Arial" w:hAnsi="Arial" w:cs="Arial"/>
                <w:sz w:val="24"/>
                <w:szCs w:val="24"/>
                <w:lang w:val="lv-LV"/>
              </w:rPr>
              <w:t>Norāde par uzdevumu izpildi (Sasniegts/daļēji sasniegts/ Nav sasniegts) un komentārs</w:t>
            </w:r>
          </w:p>
        </w:tc>
      </w:tr>
      <w:tr w:rsidR="00AF620A" w:rsidRPr="00AF620A" w14:paraId="15DF4D25" w14:textId="77777777" w:rsidTr="004F1A50">
        <w:tc>
          <w:tcPr>
            <w:tcW w:w="2552" w:type="dxa"/>
          </w:tcPr>
          <w:p w14:paraId="23536032" w14:textId="1387CF10" w:rsidR="00482F83" w:rsidRPr="00AF620A" w:rsidRDefault="00482F83" w:rsidP="000039F0">
            <w:pPr>
              <w:pStyle w:val="Sarakstarindkopa"/>
              <w:ind w:left="0"/>
              <w:jc w:val="both"/>
              <w:rPr>
                <w:rFonts w:ascii="Arial" w:hAnsi="Arial" w:cs="Arial"/>
                <w:sz w:val="24"/>
                <w:szCs w:val="24"/>
                <w:lang w:val="lv-LV"/>
              </w:rPr>
            </w:pPr>
            <w:r w:rsidRPr="00AF620A">
              <w:rPr>
                <w:rFonts w:ascii="Arial" w:hAnsi="Arial" w:cs="Arial"/>
                <w:sz w:val="24"/>
                <w:szCs w:val="24"/>
                <w:lang w:val="lv-LV"/>
              </w:rPr>
              <w:t xml:space="preserve">Nodrošināt 22.12.2023. </w:t>
            </w:r>
            <w:r w:rsidRPr="00AF620A">
              <w:rPr>
                <w:rFonts w:ascii="Arial" w:hAnsi="Arial" w:cs="Arial"/>
                <w:sz w:val="24"/>
                <w:szCs w:val="24"/>
              </w:rPr>
              <w:t xml:space="preserve">Ministru kabineta noteikumiem Nr. 762 </w:t>
            </w:r>
            <w:r w:rsidRPr="00AF620A">
              <w:rPr>
                <w:rFonts w:ascii="Arial" w:hAnsi="Arial" w:cs="Arial"/>
                <w:i/>
                <w:sz w:val="24"/>
                <w:szCs w:val="24"/>
              </w:rPr>
              <w:t>“Noteikumi par valsts profesionālās ievirzes izglītības standartu mākslu jomā”</w:t>
            </w:r>
            <w:r w:rsidRPr="00AF620A">
              <w:rPr>
                <w:rFonts w:ascii="Arial" w:hAnsi="Arial" w:cs="Arial"/>
                <w:sz w:val="24"/>
                <w:szCs w:val="24"/>
              </w:rPr>
              <w:t xml:space="preserve"> ievi</w:t>
            </w:r>
            <w:r w:rsidR="004F1A50" w:rsidRPr="00AF620A">
              <w:rPr>
                <w:rFonts w:ascii="Arial" w:hAnsi="Arial" w:cs="Arial"/>
                <w:sz w:val="24"/>
                <w:szCs w:val="24"/>
              </w:rPr>
              <w:t xml:space="preserve">ešanu ar 2024. </w:t>
            </w:r>
            <w:proofErr w:type="gramStart"/>
            <w:r w:rsidR="004F1A50" w:rsidRPr="00AF620A">
              <w:rPr>
                <w:rFonts w:ascii="Arial" w:hAnsi="Arial" w:cs="Arial"/>
                <w:sz w:val="24"/>
                <w:szCs w:val="24"/>
              </w:rPr>
              <w:t>gada</w:t>
            </w:r>
            <w:proofErr w:type="gramEnd"/>
            <w:r w:rsidR="004F1A50" w:rsidRPr="00AF620A">
              <w:rPr>
                <w:rFonts w:ascii="Arial" w:hAnsi="Arial" w:cs="Arial"/>
                <w:sz w:val="24"/>
                <w:szCs w:val="24"/>
              </w:rPr>
              <w:t xml:space="preserve"> 1. </w:t>
            </w:r>
            <w:proofErr w:type="gramStart"/>
            <w:r w:rsidR="004F1A50" w:rsidRPr="00AF620A">
              <w:rPr>
                <w:rFonts w:ascii="Arial" w:hAnsi="Arial" w:cs="Arial"/>
                <w:sz w:val="24"/>
                <w:szCs w:val="24"/>
              </w:rPr>
              <w:t>septembri</w:t>
            </w:r>
            <w:proofErr w:type="gramEnd"/>
            <w:r w:rsidRPr="00AF620A">
              <w:rPr>
                <w:rFonts w:ascii="Arial" w:hAnsi="Arial" w:cs="Arial"/>
                <w:sz w:val="24"/>
                <w:szCs w:val="24"/>
              </w:rPr>
              <w:t>.</w:t>
            </w:r>
          </w:p>
        </w:tc>
        <w:tc>
          <w:tcPr>
            <w:tcW w:w="2693" w:type="dxa"/>
          </w:tcPr>
          <w:p w14:paraId="509E34EE" w14:textId="657F4865" w:rsidR="00482F83" w:rsidRPr="00AF620A" w:rsidRDefault="008D3FCA" w:rsidP="000039F0">
            <w:pPr>
              <w:pStyle w:val="Sarakstarindkopa"/>
              <w:ind w:left="0"/>
              <w:jc w:val="both"/>
              <w:rPr>
                <w:rFonts w:ascii="Arial" w:hAnsi="Arial" w:cs="Arial"/>
                <w:sz w:val="24"/>
                <w:szCs w:val="24"/>
                <w:lang w:val="lv-LV"/>
              </w:rPr>
            </w:pPr>
            <w:r w:rsidRPr="00AF620A">
              <w:rPr>
                <w:rFonts w:ascii="Arial" w:hAnsi="Arial" w:cs="Arial"/>
                <w:sz w:val="24"/>
                <w:szCs w:val="24"/>
                <w:lang w:val="lv-LV"/>
              </w:rPr>
              <w:t>Aktualizēt un pilnveidot izglītības programmas atbilstoši LNKC izstrādātajam Valsts profesionālās ievirzes izglītības standartam.</w:t>
            </w:r>
          </w:p>
        </w:tc>
        <w:tc>
          <w:tcPr>
            <w:tcW w:w="4347" w:type="dxa"/>
          </w:tcPr>
          <w:p w14:paraId="3E081874" w14:textId="77777777" w:rsidR="008D3FCA" w:rsidRPr="00AF620A" w:rsidRDefault="008D3FCA" w:rsidP="000039F0">
            <w:pPr>
              <w:pStyle w:val="Sarakstarindkopa"/>
              <w:ind w:left="0"/>
              <w:jc w:val="center"/>
              <w:rPr>
                <w:rFonts w:ascii="Arial" w:hAnsi="Arial" w:cs="Arial"/>
                <w:sz w:val="24"/>
                <w:szCs w:val="24"/>
                <w:lang w:val="lv-LV"/>
              </w:rPr>
            </w:pPr>
            <w:r w:rsidRPr="00AF620A">
              <w:rPr>
                <w:rFonts w:ascii="Arial" w:hAnsi="Arial" w:cs="Arial"/>
                <w:sz w:val="24"/>
                <w:szCs w:val="24"/>
                <w:lang w:val="lv-LV"/>
              </w:rPr>
              <w:t>Sasniegts</w:t>
            </w:r>
          </w:p>
          <w:p w14:paraId="60617556" w14:textId="1D6BF6EB" w:rsidR="00482F83" w:rsidRPr="00AF620A" w:rsidRDefault="000039F0" w:rsidP="000039F0">
            <w:pPr>
              <w:pStyle w:val="Sarakstarindkopa"/>
              <w:ind w:left="0"/>
              <w:jc w:val="both"/>
              <w:rPr>
                <w:rFonts w:ascii="Arial" w:hAnsi="Arial" w:cs="Arial"/>
                <w:sz w:val="24"/>
                <w:szCs w:val="24"/>
                <w:lang w:val="lv-LV"/>
              </w:rPr>
            </w:pPr>
            <w:r>
              <w:rPr>
                <w:rFonts w:ascii="Arial" w:hAnsi="Arial" w:cs="Arial"/>
                <w:sz w:val="24"/>
                <w:szCs w:val="24"/>
                <w:lang w:val="lv-LV"/>
              </w:rPr>
              <w:t>Licencētas jaunas profesionālās ievirzes mūzikas izglītības programmas, a</w:t>
            </w:r>
            <w:r w:rsidR="008D3FCA" w:rsidRPr="00AF620A">
              <w:rPr>
                <w:rFonts w:ascii="Arial" w:hAnsi="Arial" w:cs="Arial"/>
                <w:sz w:val="24"/>
                <w:szCs w:val="24"/>
                <w:lang w:val="lv-LV"/>
              </w:rPr>
              <w:t>ktualizētas un pilnveidotas izglītības programmas atbilstoši LNKC izstrādātajam Valsts profesionālās ievirzes izglītības standartam.</w:t>
            </w:r>
          </w:p>
        </w:tc>
      </w:tr>
      <w:tr w:rsidR="00AF620A" w:rsidRPr="00AF620A" w14:paraId="4C3F3EDF" w14:textId="77777777" w:rsidTr="004F1A50">
        <w:tc>
          <w:tcPr>
            <w:tcW w:w="2552" w:type="dxa"/>
          </w:tcPr>
          <w:p w14:paraId="22608C1A" w14:textId="2004B174" w:rsidR="0051334A" w:rsidRPr="00AF620A" w:rsidRDefault="0051334A" w:rsidP="000039F0">
            <w:pPr>
              <w:pStyle w:val="Sarakstarindkopa"/>
              <w:ind w:left="0"/>
              <w:jc w:val="both"/>
              <w:rPr>
                <w:rFonts w:ascii="Arial" w:hAnsi="Arial" w:cs="Arial"/>
                <w:sz w:val="24"/>
                <w:szCs w:val="24"/>
                <w:lang w:val="lv-LV"/>
              </w:rPr>
            </w:pPr>
            <w:r w:rsidRPr="00AF620A">
              <w:rPr>
                <w:rFonts w:ascii="Arial" w:hAnsi="Arial" w:cs="Arial"/>
                <w:sz w:val="24"/>
                <w:szCs w:val="24"/>
                <w:lang w:val="lv-LV"/>
              </w:rPr>
              <w:t>Uzlabot izglītības kvalitāti</w:t>
            </w:r>
            <w:r w:rsidR="00A55741" w:rsidRPr="00AF620A">
              <w:rPr>
                <w:rFonts w:ascii="Arial" w:hAnsi="Arial" w:cs="Arial"/>
                <w:sz w:val="24"/>
                <w:szCs w:val="24"/>
                <w:lang w:val="lv-LV"/>
              </w:rPr>
              <w:t>, ietverot mācību procesā izglī</w:t>
            </w:r>
            <w:r w:rsidRPr="00AF620A">
              <w:rPr>
                <w:rFonts w:ascii="Arial" w:hAnsi="Arial" w:cs="Arial"/>
                <w:sz w:val="24"/>
                <w:szCs w:val="24"/>
                <w:lang w:val="lv-LV"/>
              </w:rPr>
              <w:t xml:space="preserve">tības iestādes </w:t>
            </w:r>
            <w:r w:rsidRPr="00AF620A">
              <w:rPr>
                <w:rFonts w:ascii="Arial" w:hAnsi="Arial" w:cs="Arial"/>
                <w:sz w:val="24"/>
                <w:szCs w:val="24"/>
                <w:lang w:val="lv-LV"/>
              </w:rPr>
              <w:lastRenderedPageBreak/>
              <w:t>mēŗkus un prioritātes, kā arī papildus veikt darbu ar talantīgajiem izglītojamiem</w:t>
            </w:r>
          </w:p>
        </w:tc>
        <w:tc>
          <w:tcPr>
            <w:tcW w:w="2693" w:type="dxa"/>
          </w:tcPr>
          <w:p w14:paraId="6CEB9404" w14:textId="04F86411" w:rsidR="0051334A" w:rsidRPr="00AF620A" w:rsidRDefault="004F1A50" w:rsidP="000039F0">
            <w:pPr>
              <w:pStyle w:val="Sarakstarindkopa"/>
              <w:ind w:left="0"/>
              <w:jc w:val="both"/>
              <w:rPr>
                <w:rFonts w:ascii="Arial" w:hAnsi="Arial" w:cs="Arial"/>
                <w:sz w:val="24"/>
                <w:szCs w:val="24"/>
                <w:lang w:val="lv-LV"/>
              </w:rPr>
            </w:pPr>
            <w:r w:rsidRPr="00AF620A">
              <w:rPr>
                <w:rFonts w:ascii="Arial" w:hAnsi="Arial" w:cs="Arial"/>
                <w:sz w:val="24"/>
                <w:szCs w:val="24"/>
                <w:lang w:val="lv-LV"/>
              </w:rPr>
              <w:lastRenderedPageBreak/>
              <w:t>Aicināt viespedagogus, lai strādātu ar Vaiņodes Mūzikas skolas izglītojamiem</w:t>
            </w:r>
            <w:r w:rsidR="00AF620A" w:rsidRPr="00AF620A">
              <w:rPr>
                <w:rFonts w:ascii="Arial" w:hAnsi="Arial" w:cs="Arial"/>
                <w:sz w:val="24"/>
                <w:szCs w:val="24"/>
                <w:lang w:val="lv-LV"/>
              </w:rPr>
              <w:t xml:space="preserve">, kā arī  </w:t>
            </w:r>
            <w:r w:rsidR="00AF620A" w:rsidRPr="00AF620A">
              <w:rPr>
                <w:rFonts w:ascii="Arial" w:eastAsia="Calibri" w:hAnsi="Arial" w:cs="Arial"/>
                <w:sz w:val="24"/>
                <w:szCs w:val="24"/>
              </w:rPr>
              <w:lastRenderedPageBreak/>
              <w:t>v</w:t>
            </w:r>
            <w:r w:rsidR="00AF620A" w:rsidRPr="00AF620A">
              <w:rPr>
                <w:rFonts w:ascii="Arial" w:eastAsia="Calibri" w:hAnsi="Arial" w:cs="Arial"/>
                <w:sz w:val="24"/>
                <w:szCs w:val="24"/>
              </w:rPr>
              <w:t>eicināt atšķirīgu mācību priekšmetu pedagogu sadarbību, starppriekšmetu saiknes nodrošināšanai</w:t>
            </w:r>
            <w:r w:rsidR="00AF620A" w:rsidRPr="00AF620A">
              <w:rPr>
                <w:rFonts w:ascii="Arial" w:eastAsia="Calibri" w:hAnsi="Arial" w:cs="Arial"/>
                <w:sz w:val="24"/>
                <w:szCs w:val="24"/>
              </w:rPr>
              <w:t>.</w:t>
            </w:r>
          </w:p>
        </w:tc>
        <w:tc>
          <w:tcPr>
            <w:tcW w:w="4347" w:type="dxa"/>
          </w:tcPr>
          <w:p w14:paraId="2A086838" w14:textId="77777777" w:rsidR="0051334A" w:rsidRPr="00AF620A" w:rsidRDefault="004F1A50" w:rsidP="000039F0">
            <w:pPr>
              <w:pStyle w:val="Sarakstarindkopa"/>
              <w:ind w:left="0"/>
              <w:jc w:val="center"/>
              <w:rPr>
                <w:rFonts w:ascii="Arial" w:hAnsi="Arial" w:cs="Arial"/>
                <w:sz w:val="24"/>
                <w:szCs w:val="24"/>
                <w:lang w:val="lv-LV"/>
              </w:rPr>
            </w:pPr>
            <w:r w:rsidRPr="00AF620A">
              <w:rPr>
                <w:rFonts w:ascii="Arial" w:hAnsi="Arial" w:cs="Arial"/>
                <w:sz w:val="24"/>
                <w:szCs w:val="24"/>
                <w:lang w:val="lv-LV"/>
              </w:rPr>
              <w:lastRenderedPageBreak/>
              <w:t>Sasniegts</w:t>
            </w:r>
          </w:p>
          <w:p w14:paraId="249A3DBD" w14:textId="0F106673" w:rsidR="004F1A50" w:rsidRPr="00AF620A" w:rsidRDefault="004F1A50" w:rsidP="000039F0">
            <w:pPr>
              <w:pStyle w:val="Sarakstarindkopa"/>
              <w:ind w:left="0"/>
              <w:jc w:val="both"/>
              <w:rPr>
                <w:rFonts w:ascii="Arial" w:hAnsi="Arial" w:cs="Arial"/>
                <w:sz w:val="24"/>
                <w:szCs w:val="24"/>
                <w:lang w:val="lv-LV"/>
              </w:rPr>
            </w:pPr>
            <w:r w:rsidRPr="00AF620A">
              <w:rPr>
                <w:rFonts w:ascii="Arial" w:hAnsi="Arial" w:cs="Arial"/>
                <w:sz w:val="24"/>
                <w:szCs w:val="24"/>
                <w:lang w:val="lv-LV"/>
              </w:rPr>
              <w:t xml:space="preserve">2024./2025. mācību gadā notika Liepājas Mūzikas, mākslas un dizaina vidusskolas pedagogu meistarklases </w:t>
            </w:r>
            <w:r w:rsidRPr="00AF620A">
              <w:rPr>
                <w:rFonts w:ascii="Arial" w:hAnsi="Arial" w:cs="Arial"/>
                <w:sz w:val="24"/>
                <w:szCs w:val="24"/>
                <w:lang w:val="lv-LV"/>
              </w:rPr>
              <w:lastRenderedPageBreak/>
              <w:t>Vaiņodes Mūzikas skolas izglītojamiem un pedagogiem (dziedāšana, kora diriģēšana, pūšaminstrumentu spēle, vijoles spēle)</w:t>
            </w:r>
            <w:r w:rsidR="00AF620A">
              <w:rPr>
                <w:rFonts w:ascii="Arial" w:hAnsi="Arial" w:cs="Arial"/>
                <w:sz w:val="24"/>
                <w:szCs w:val="24"/>
                <w:lang w:val="lv-LV"/>
              </w:rPr>
              <w:t xml:space="preserve">. </w:t>
            </w:r>
          </w:p>
        </w:tc>
      </w:tr>
      <w:tr w:rsidR="00AF620A" w:rsidRPr="00AF620A" w14:paraId="69024B66" w14:textId="77777777" w:rsidTr="004F1A50">
        <w:tc>
          <w:tcPr>
            <w:tcW w:w="2552" w:type="dxa"/>
          </w:tcPr>
          <w:p w14:paraId="3100ECC7" w14:textId="737A207F" w:rsidR="0051334A" w:rsidRPr="00AF620A" w:rsidRDefault="0051334A" w:rsidP="000039F0">
            <w:pPr>
              <w:pStyle w:val="Sarakstarindkopa"/>
              <w:ind w:left="0"/>
              <w:jc w:val="both"/>
              <w:rPr>
                <w:rFonts w:ascii="Arial" w:hAnsi="Arial" w:cs="Arial"/>
                <w:sz w:val="24"/>
                <w:szCs w:val="24"/>
                <w:lang w:val="lv-LV"/>
              </w:rPr>
            </w:pPr>
            <w:r w:rsidRPr="00AF620A">
              <w:rPr>
                <w:rFonts w:ascii="Arial" w:hAnsi="Arial" w:cs="Arial"/>
                <w:sz w:val="24"/>
                <w:szCs w:val="24"/>
                <w:lang w:val="lv-LV"/>
              </w:rPr>
              <w:lastRenderedPageBreak/>
              <w:t>Attīstīt izglītojamā tal</w:t>
            </w:r>
            <w:r w:rsidR="008D3FCA" w:rsidRPr="00AF620A">
              <w:rPr>
                <w:rFonts w:ascii="Arial" w:hAnsi="Arial" w:cs="Arial"/>
                <w:sz w:val="24"/>
                <w:szCs w:val="24"/>
                <w:lang w:val="lv-LV"/>
              </w:rPr>
              <w:t>antus un prasmes izvēlētajā māk</w:t>
            </w:r>
            <w:r w:rsidRPr="00AF620A">
              <w:rPr>
                <w:rFonts w:ascii="Arial" w:hAnsi="Arial" w:cs="Arial"/>
                <w:sz w:val="24"/>
                <w:szCs w:val="24"/>
                <w:lang w:val="lv-LV"/>
              </w:rPr>
              <w:t>s</w:t>
            </w:r>
            <w:r w:rsidR="008D3FCA" w:rsidRPr="00AF620A">
              <w:rPr>
                <w:rFonts w:ascii="Arial" w:hAnsi="Arial" w:cs="Arial"/>
                <w:sz w:val="24"/>
                <w:szCs w:val="24"/>
                <w:lang w:val="lv-LV"/>
              </w:rPr>
              <w:t>l</w:t>
            </w:r>
            <w:r w:rsidRPr="00AF620A">
              <w:rPr>
                <w:rFonts w:ascii="Arial" w:hAnsi="Arial" w:cs="Arial"/>
                <w:sz w:val="24"/>
                <w:szCs w:val="24"/>
                <w:lang w:val="lv-LV"/>
              </w:rPr>
              <w:t>u jomā, nodrošinot iespēju izglītojamam iegūt profesionālās kompetences tālākai aizglītības turpināšanai profesionālās vidējās izglītības pakāpē</w:t>
            </w:r>
          </w:p>
        </w:tc>
        <w:tc>
          <w:tcPr>
            <w:tcW w:w="2693" w:type="dxa"/>
          </w:tcPr>
          <w:p w14:paraId="0B884E36" w14:textId="664A7AFF" w:rsidR="0051334A" w:rsidRPr="00AF620A" w:rsidRDefault="008D3FCA" w:rsidP="000039F0">
            <w:pPr>
              <w:pStyle w:val="Sarakstarindkopa"/>
              <w:ind w:left="0"/>
              <w:jc w:val="both"/>
              <w:rPr>
                <w:rFonts w:ascii="Arial" w:hAnsi="Arial" w:cs="Arial"/>
                <w:sz w:val="24"/>
                <w:szCs w:val="24"/>
                <w:lang w:val="lv-LV"/>
              </w:rPr>
            </w:pPr>
            <w:r w:rsidRPr="00AF620A">
              <w:rPr>
                <w:rFonts w:ascii="Arial" w:hAnsi="Arial" w:cs="Arial"/>
                <w:sz w:val="24"/>
                <w:szCs w:val="24"/>
                <w:lang w:val="lv-LV"/>
              </w:rPr>
              <w:t>Iedrošināt izglītojamos</w:t>
            </w:r>
            <w:r w:rsidRPr="00AF620A">
              <w:rPr>
                <w:rFonts w:ascii="Arial" w:hAnsi="Arial" w:cs="Arial"/>
                <w:sz w:val="24"/>
                <w:szCs w:val="24"/>
                <w:lang w:val="lv-LV"/>
              </w:rPr>
              <w:t xml:space="preserve"> un pedagogus piedalīties koncertos, konkursos, festivālos un kolektīvās muzicēšanas piedāvātajos </w:t>
            </w:r>
            <w:r w:rsidRPr="00AF620A">
              <w:rPr>
                <w:rFonts w:ascii="Arial" w:hAnsi="Arial" w:cs="Arial"/>
                <w:sz w:val="24"/>
                <w:szCs w:val="24"/>
                <w:lang w:val="lv-LV"/>
              </w:rPr>
              <w:t>projektos, kā arī apmeklēt</w:t>
            </w:r>
            <w:r w:rsidR="00C901B7" w:rsidRPr="00AF620A">
              <w:rPr>
                <w:rFonts w:ascii="Arial" w:hAnsi="Arial" w:cs="Arial"/>
                <w:sz w:val="24"/>
                <w:szCs w:val="24"/>
                <w:lang w:val="lv-LV"/>
              </w:rPr>
              <w:t xml:space="preserve"> </w:t>
            </w:r>
            <w:r w:rsidRPr="00AF620A">
              <w:rPr>
                <w:rFonts w:ascii="Arial" w:hAnsi="Arial" w:cs="Arial"/>
                <w:sz w:val="24"/>
                <w:szCs w:val="24"/>
                <w:lang w:val="lv-LV"/>
              </w:rPr>
              <w:t>konsultācijas profesionālās vidējās mūzikas un māklsas izglītības iestādēs.</w:t>
            </w:r>
          </w:p>
        </w:tc>
        <w:tc>
          <w:tcPr>
            <w:tcW w:w="4347" w:type="dxa"/>
          </w:tcPr>
          <w:p w14:paraId="395F29B0" w14:textId="77777777" w:rsidR="0051334A" w:rsidRPr="00AF620A" w:rsidRDefault="008D3FCA" w:rsidP="000039F0">
            <w:pPr>
              <w:pStyle w:val="Sarakstarindkopa"/>
              <w:ind w:left="0"/>
              <w:jc w:val="center"/>
              <w:rPr>
                <w:rFonts w:ascii="Arial" w:hAnsi="Arial" w:cs="Arial"/>
                <w:sz w:val="24"/>
                <w:szCs w:val="24"/>
                <w:lang w:val="lv-LV"/>
              </w:rPr>
            </w:pPr>
            <w:r w:rsidRPr="00AF620A">
              <w:rPr>
                <w:rFonts w:ascii="Arial" w:hAnsi="Arial" w:cs="Arial"/>
                <w:sz w:val="24"/>
                <w:szCs w:val="24"/>
                <w:lang w:val="lv-LV"/>
              </w:rPr>
              <w:t>Sasniegts</w:t>
            </w:r>
          </w:p>
          <w:p w14:paraId="072D1EC6" w14:textId="7F3FDDFE" w:rsidR="008D3FCA" w:rsidRPr="00AF620A" w:rsidRDefault="008D3FCA" w:rsidP="000039F0">
            <w:pPr>
              <w:pStyle w:val="Sarakstarindkopa"/>
              <w:ind w:left="0"/>
              <w:jc w:val="both"/>
              <w:rPr>
                <w:rFonts w:ascii="Arial" w:hAnsi="Arial" w:cs="Arial"/>
                <w:sz w:val="24"/>
                <w:szCs w:val="24"/>
                <w:lang w:val="lv-LV"/>
              </w:rPr>
            </w:pPr>
            <w:r w:rsidRPr="00AF620A">
              <w:rPr>
                <w:rFonts w:ascii="Arial" w:hAnsi="Arial" w:cs="Arial"/>
                <w:sz w:val="24"/>
                <w:szCs w:val="24"/>
                <w:lang w:val="lv-LV"/>
              </w:rPr>
              <w:t>Izglītojamie ar panākumiem piedalījuš</w:t>
            </w:r>
            <w:r w:rsidR="00AF1A52" w:rsidRPr="00AF620A">
              <w:rPr>
                <w:rFonts w:ascii="Arial" w:hAnsi="Arial" w:cs="Arial"/>
                <w:sz w:val="24"/>
                <w:szCs w:val="24"/>
                <w:lang w:val="lv-LV"/>
              </w:rPr>
              <w:t>ies val</w:t>
            </w:r>
            <w:r w:rsidRPr="00AF620A">
              <w:rPr>
                <w:rFonts w:ascii="Arial" w:hAnsi="Arial" w:cs="Arial"/>
                <w:sz w:val="24"/>
                <w:szCs w:val="24"/>
                <w:lang w:val="lv-LV"/>
              </w:rPr>
              <w:t xml:space="preserve">sts un starptautiskajos konkursos, kā arī 2 izglītojamās veiksmīgi iestājušās profesionālās </w:t>
            </w:r>
            <w:r w:rsidRPr="00AF620A">
              <w:rPr>
                <w:rFonts w:ascii="Arial" w:hAnsi="Arial" w:cs="Arial"/>
                <w:sz w:val="24"/>
                <w:szCs w:val="24"/>
                <w:lang w:val="lv-LV"/>
              </w:rPr>
              <w:t xml:space="preserve">mūzikas un mākslas </w:t>
            </w:r>
            <w:r w:rsidRPr="00AF620A">
              <w:rPr>
                <w:rFonts w:ascii="Arial" w:hAnsi="Arial" w:cs="Arial"/>
                <w:sz w:val="24"/>
                <w:szCs w:val="24"/>
                <w:lang w:val="lv-LV"/>
              </w:rPr>
              <w:t>vidējās izglītības iestādē</w:t>
            </w:r>
          </w:p>
        </w:tc>
      </w:tr>
      <w:tr w:rsidR="00AF620A" w:rsidRPr="00AF620A" w14:paraId="038091C1" w14:textId="77777777" w:rsidTr="004F1A50">
        <w:tc>
          <w:tcPr>
            <w:tcW w:w="2552" w:type="dxa"/>
          </w:tcPr>
          <w:p w14:paraId="38895BF9" w14:textId="70ACA409" w:rsidR="0051334A" w:rsidRPr="00AF620A" w:rsidRDefault="003264D8" w:rsidP="000039F0">
            <w:pPr>
              <w:pStyle w:val="Sarakstarindkopa"/>
              <w:ind w:left="0"/>
              <w:jc w:val="both"/>
              <w:rPr>
                <w:rFonts w:ascii="Arial" w:hAnsi="Arial" w:cs="Arial"/>
                <w:sz w:val="24"/>
                <w:szCs w:val="24"/>
                <w:lang w:val="lv-LV"/>
              </w:rPr>
            </w:pPr>
            <w:r w:rsidRPr="00AF620A">
              <w:rPr>
                <w:rFonts w:ascii="Arial" w:hAnsi="Arial" w:cs="Arial"/>
                <w:sz w:val="24"/>
                <w:szCs w:val="24"/>
                <w:lang w:val="lv-LV"/>
              </w:rPr>
              <w:t>Gatavot izglītojamos dažādiem reģionālajiem, valsts un starptautiskajiem konkursiem un fest</w:t>
            </w:r>
            <w:r w:rsidR="00AF1A52" w:rsidRPr="00AF620A">
              <w:rPr>
                <w:rFonts w:ascii="Arial" w:hAnsi="Arial" w:cs="Arial"/>
                <w:sz w:val="24"/>
                <w:szCs w:val="24"/>
                <w:lang w:val="lv-LV"/>
              </w:rPr>
              <w:t>ivāliem, kā arī Skolu jaunatnes</w:t>
            </w:r>
            <w:r w:rsidRPr="00AF620A">
              <w:rPr>
                <w:rFonts w:ascii="Arial" w:hAnsi="Arial" w:cs="Arial"/>
                <w:sz w:val="24"/>
                <w:szCs w:val="24"/>
                <w:lang w:val="lv-LV"/>
              </w:rPr>
              <w:t xml:space="preserve"> dziesmu un deju svētkiem</w:t>
            </w:r>
          </w:p>
        </w:tc>
        <w:tc>
          <w:tcPr>
            <w:tcW w:w="2693" w:type="dxa"/>
          </w:tcPr>
          <w:p w14:paraId="089A3D45" w14:textId="64FE9850" w:rsidR="0051334A" w:rsidRPr="00AF620A" w:rsidRDefault="007F5D63" w:rsidP="000039F0">
            <w:pPr>
              <w:pStyle w:val="Sarakstarindkopa"/>
              <w:ind w:left="0"/>
              <w:jc w:val="both"/>
              <w:rPr>
                <w:rFonts w:ascii="Arial" w:hAnsi="Arial" w:cs="Arial"/>
                <w:sz w:val="24"/>
                <w:szCs w:val="24"/>
                <w:lang w:val="lv-LV"/>
              </w:rPr>
            </w:pPr>
            <w:r w:rsidRPr="00AF620A">
              <w:rPr>
                <w:rFonts w:ascii="Arial" w:hAnsi="Arial" w:cs="Arial"/>
                <w:sz w:val="24"/>
                <w:szCs w:val="24"/>
              </w:rPr>
              <w:t xml:space="preserve">Sagatavot izglītojamos </w:t>
            </w:r>
            <w:r w:rsidRPr="00AF620A">
              <w:rPr>
                <w:rFonts w:ascii="Arial" w:hAnsi="Arial" w:cs="Arial"/>
                <w:sz w:val="24"/>
                <w:szCs w:val="24"/>
              </w:rPr>
              <w:t>Latvijas profesionālās ievirzes un profesionālās vidējās izglītības programmas Stīgu instrumentus spēle Ģitāra</w:t>
            </w:r>
            <w:r w:rsidRPr="00AF620A">
              <w:rPr>
                <w:rFonts w:ascii="Arial" w:hAnsi="Arial" w:cs="Arial"/>
                <w:sz w:val="24"/>
                <w:szCs w:val="24"/>
              </w:rPr>
              <w:t>s spēle audzēkņu valsts konkursam, reģionālajiem, Kurzemes, starptautiskajiem konkursiem, XIII Latvijas skolu jaunatnes dziesmu un deju svētku skatēm.</w:t>
            </w:r>
          </w:p>
        </w:tc>
        <w:tc>
          <w:tcPr>
            <w:tcW w:w="4347" w:type="dxa"/>
          </w:tcPr>
          <w:p w14:paraId="6C27F18A" w14:textId="77777777" w:rsidR="00AF1A52" w:rsidRPr="00AF620A" w:rsidRDefault="00AF1A52" w:rsidP="000039F0">
            <w:pPr>
              <w:pStyle w:val="Sarakstarindkopa"/>
              <w:ind w:left="0"/>
              <w:jc w:val="center"/>
              <w:rPr>
                <w:rFonts w:ascii="Arial" w:hAnsi="Arial" w:cs="Arial"/>
                <w:sz w:val="24"/>
                <w:szCs w:val="24"/>
                <w:lang w:val="lv-LV"/>
              </w:rPr>
            </w:pPr>
            <w:r w:rsidRPr="00AF620A">
              <w:rPr>
                <w:rFonts w:ascii="Arial" w:hAnsi="Arial" w:cs="Arial"/>
                <w:sz w:val="24"/>
                <w:szCs w:val="24"/>
                <w:lang w:val="lv-LV"/>
              </w:rPr>
              <w:t>Sasniegts</w:t>
            </w:r>
          </w:p>
          <w:p w14:paraId="202D436E" w14:textId="3BF79AA8" w:rsidR="0051334A" w:rsidRPr="00AF620A" w:rsidRDefault="00AF1A52" w:rsidP="000039F0">
            <w:pPr>
              <w:pStyle w:val="Sarakstarindkopa"/>
              <w:ind w:left="0"/>
              <w:jc w:val="both"/>
              <w:rPr>
                <w:rFonts w:ascii="Arial" w:hAnsi="Arial" w:cs="Arial"/>
                <w:sz w:val="24"/>
                <w:szCs w:val="24"/>
                <w:lang w:val="lv-LV"/>
              </w:rPr>
            </w:pPr>
            <w:r w:rsidRPr="00AF620A">
              <w:rPr>
                <w:rFonts w:ascii="Arial" w:hAnsi="Arial" w:cs="Arial"/>
                <w:sz w:val="24"/>
                <w:szCs w:val="24"/>
                <w:lang w:val="lv-LV"/>
              </w:rPr>
              <w:t>Izglītojamie ar panākumiem piedalījuš</w:t>
            </w:r>
            <w:r w:rsidRPr="00AF620A">
              <w:rPr>
                <w:rFonts w:ascii="Arial" w:hAnsi="Arial" w:cs="Arial"/>
                <w:sz w:val="24"/>
                <w:szCs w:val="24"/>
                <w:lang w:val="lv-LV"/>
              </w:rPr>
              <w:t>ies koncertos, konkursos, festivālos, valsts</w:t>
            </w:r>
            <w:r w:rsidRPr="00AF620A">
              <w:rPr>
                <w:rFonts w:ascii="Arial" w:hAnsi="Arial" w:cs="Arial"/>
                <w:sz w:val="24"/>
                <w:szCs w:val="24"/>
                <w:lang w:val="lv-LV"/>
              </w:rPr>
              <w:t xml:space="preserve"> un starptautiskajos konkursos</w:t>
            </w:r>
            <w:r w:rsidRPr="00AF620A">
              <w:rPr>
                <w:rFonts w:ascii="Arial" w:hAnsi="Arial" w:cs="Arial"/>
                <w:sz w:val="24"/>
                <w:szCs w:val="24"/>
                <w:lang w:val="lv-LV"/>
              </w:rPr>
              <w:t>, kā arī Skolu ja</w:t>
            </w:r>
            <w:r w:rsidR="00806E68" w:rsidRPr="00AF620A">
              <w:rPr>
                <w:rFonts w:ascii="Arial" w:hAnsi="Arial" w:cs="Arial"/>
                <w:sz w:val="24"/>
                <w:szCs w:val="24"/>
                <w:lang w:val="lv-LV"/>
              </w:rPr>
              <w:t>unatnes dziesmu un deju svētkos (Lejaskurzemes mūzikas skolu orķestris, koklētāju ansamblis “Stīga”, interešu izglītības programma “Māksla”)</w:t>
            </w:r>
          </w:p>
        </w:tc>
      </w:tr>
      <w:tr w:rsidR="00AF620A" w:rsidRPr="00AF620A" w14:paraId="1CAFBC58" w14:textId="77777777" w:rsidTr="004F1A50">
        <w:tc>
          <w:tcPr>
            <w:tcW w:w="2552" w:type="dxa"/>
          </w:tcPr>
          <w:p w14:paraId="38329E4C" w14:textId="39411BA6" w:rsidR="003264D8" w:rsidRPr="00AF620A" w:rsidRDefault="003264D8" w:rsidP="000039F0">
            <w:pPr>
              <w:pStyle w:val="Sarakstarindkopa"/>
              <w:ind w:left="0"/>
              <w:jc w:val="both"/>
              <w:rPr>
                <w:rFonts w:ascii="Arial" w:hAnsi="Arial" w:cs="Arial"/>
                <w:sz w:val="24"/>
                <w:szCs w:val="24"/>
                <w:lang w:val="lv-LV"/>
              </w:rPr>
            </w:pPr>
            <w:r w:rsidRPr="00AF620A">
              <w:rPr>
                <w:rFonts w:ascii="Arial" w:hAnsi="Arial" w:cs="Arial"/>
                <w:sz w:val="24"/>
                <w:szCs w:val="24"/>
                <w:lang w:val="lv-LV"/>
              </w:rPr>
              <w:t>Veicināt pozitīvas attieksmes veidošanos pret līdzcilvēkiem un vidi</w:t>
            </w:r>
          </w:p>
        </w:tc>
        <w:tc>
          <w:tcPr>
            <w:tcW w:w="2693" w:type="dxa"/>
          </w:tcPr>
          <w:p w14:paraId="08EFAADF" w14:textId="3D4F0C07" w:rsidR="003264D8" w:rsidRPr="00AF620A" w:rsidRDefault="00AF620A" w:rsidP="000039F0">
            <w:pPr>
              <w:pStyle w:val="Sarakstarindkopa"/>
              <w:ind w:left="0"/>
              <w:jc w:val="both"/>
              <w:rPr>
                <w:rFonts w:ascii="Arial" w:hAnsi="Arial" w:cs="Arial"/>
                <w:sz w:val="24"/>
                <w:szCs w:val="24"/>
                <w:lang w:val="lv-LV"/>
              </w:rPr>
            </w:pPr>
            <w:r w:rsidRPr="00AF620A">
              <w:rPr>
                <w:rFonts w:ascii="Arial" w:hAnsi="Arial" w:cs="Arial"/>
                <w:sz w:val="24"/>
                <w:szCs w:val="24"/>
              </w:rPr>
              <w:t>Veicināt izglītojamo iniciatīvu izglītības iestādes darbības pilnveidošanā, pasākumu iniciēšanā un organizēšanā</w:t>
            </w:r>
            <w:r>
              <w:rPr>
                <w:rFonts w:ascii="Arial" w:hAnsi="Arial" w:cs="Arial"/>
                <w:sz w:val="24"/>
                <w:szCs w:val="24"/>
              </w:rPr>
              <w:t>.</w:t>
            </w:r>
          </w:p>
        </w:tc>
        <w:tc>
          <w:tcPr>
            <w:tcW w:w="4347" w:type="dxa"/>
          </w:tcPr>
          <w:p w14:paraId="786BB914" w14:textId="77777777" w:rsidR="003264D8" w:rsidRDefault="00AF620A" w:rsidP="000039F0">
            <w:pPr>
              <w:pStyle w:val="Sarakstarindkopa"/>
              <w:ind w:left="0"/>
              <w:jc w:val="center"/>
              <w:rPr>
                <w:rFonts w:ascii="Arial" w:hAnsi="Arial" w:cs="Arial"/>
                <w:sz w:val="24"/>
                <w:szCs w:val="24"/>
                <w:lang w:val="lv-LV"/>
              </w:rPr>
            </w:pPr>
            <w:r>
              <w:rPr>
                <w:rFonts w:ascii="Arial" w:hAnsi="Arial" w:cs="Arial"/>
                <w:sz w:val="24"/>
                <w:szCs w:val="24"/>
                <w:lang w:val="lv-LV"/>
              </w:rPr>
              <w:t>Sasniegts</w:t>
            </w:r>
          </w:p>
          <w:p w14:paraId="6D7AD7A5" w14:textId="4B3C63BA" w:rsidR="00AF620A" w:rsidRPr="00AF620A" w:rsidRDefault="00AF620A" w:rsidP="000039F0">
            <w:pPr>
              <w:pStyle w:val="Sarakstarindkopa"/>
              <w:ind w:left="0"/>
              <w:jc w:val="both"/>
              <w:rPr>
                <w:rFonts w:ascii="Arial" w:hAnsi="Arial" w:cs="Arial"/>
                <w:sz w:val="24"/>
                <w:szCs w:val="24"/>
                <w:lang w:val="lv-LV"/>
              </w:rPr>
            </w:pPr>
            <w:r>
              <w:rPr>
                <w:rFonts w:ascii="Arial" w:hAnsi="Arial" w:cs="Arial"/>
                <w:sz w:val="24"/>
                <w:szCs w:val="24"/>
                <w:lang w:val="lv-LV"/>
              </w:rPr>
              <w:t xml:space="preserve">Izglītojamiem tika rīkoti vairāki saliedēšanās pasākumi, ekskursijas, koncertbraucieni u.c. </w:t>
            </w:r>
            <w:r>
              <w:rPr>
                <w:rFonts w:ascii="Arial" w:hAnsi="Arial" w:cs="Arial"/>
                <w:sz w:val="24"/>
                <w:szCs w:val="24"/>
                <w:lang w:val="lv-LV"/>
              </w:rPr>
              <w:t>Vaiņodes Mūzikas skolas izglītojamie</w:t>
            </w:r>
            <w:r>
              <w:rPr>
                <w:rFonts w:ascii="Arial" w:hAnsi="Arial" w:cs="Arial"/>
                <w:sz w:val="24"/>
                <w:szCs w:val="24"/>
                <w:lang w:val="lv-LV"/>
              </w:rPr>
              <w:t xml:space="preserve"> ar kolektīvās muzicēšanas kolektīviem iedalījušies sa</w:t>
            </w:r>
            <w:r w:rsidR="00930CBD">
              <w:rPr>
                <w:rFonts w:ascii="Arial" w:hAnsi="Arial" w:cs="Arial"/>
                <w:sz w:val="24"/>
                <w:szCs w:val="24"/>
                <w:lang w:val="lv-LV"/>
              </w:rPr>
              <w:t>draudzības koncertos Liepājā, Dienvidkurzemes novadā un citās Latvijas pilsētās.</w:t>
            </w:r>
          </w:p>
        </w:tc>
      </w:tr>
      <w:tr w:rsidR="00AF620A" w:rsidRPr="00AF620A" w14:paraId="4261D63F" w14:textId="77777777" w:rsidTr="004F1A50">
        <w:tc>
          <w:tcPr>
            <w:tcW w:w="2552" w:type="dxa"/>
          </w:tcPr>
          <w:p w14:paraId="17537EA2" w14:textId="14877D96" w:rsidR="003264D8" w:rsidRPr="00AF620A" w:rsidRDefault="003264D8" w:rsidP="000039F0">
            <w:pPr>
              <w:pStyle w:val="Sarakstarindkopa"/>
              <w:ind w:left="0"/>
              <w:jc w:val="both"/>
              <w:rPr>
                <w:rFonts w:ascii="Arial" w:hAnsi="Arial" w:cs="Arial"/>
                <w:sz w:val="24"/>
                <w:szCs w:val="24"/>
                <w:lang w:val="lv-LV"/>
              </w:rPr>
            </w:pPr>
            <w:r w:rsidRPr="00AF620A">
              <w:rPr>
                <w:rFonts w:ascii="Arial" w:hAnsi="Arial" w:cs="Arial"/>
                <w:sz w:val="24"/>
                <w:szCs w:val="24"/>
                <w:lang w:val="lv-LV"/>
              </w:rPr>
              <w:t>Veidot sadarbību ar izglītojamo vecākiem, nodrošinot pozitīvu un kvalitatīvu izglītojošu darbu skolā</w:t>
            </w:r>
          </w:p>
        </w:tc>
        <w:tc>
          <w:tcPr>
            <w:tcW w:w="2693" w:type="dxa"/>
          </w:tcPr>
          <w:p w14:paraId="792DD6A7" w14:textId="7B037AD4" w:rsidR="003264D8" w:rsidRPr="00AF620A" w:rsidRDefault="000039F0" w:rsidP="000039F0">
            <w:pPr>
              <w:pStyle w:val="Sarakstarindkopa"/>
              <w:ind w:left="0"/>
              <w:jc w:val="both"/>
              <w:rPr>
                <w:rFonts w:ascii="Arial" w:hAnsi="Arial" w:cs="Arial"/>
                <w:sz w:val="24"/>
                <w:szCs w:val="24"/>
                <w:lang w:val="lv-LV"/>
              </w:rPr>
            </w:pPr>
            <w:r>
              <w:rPr>
                <w:rFonts w:ascii="Arial" w:hAnsi="Arial" w:cs="Arial"/>
                <w:sz w:val="24"/>
                <w:szCs w:val="24"/>
                <w:lang w:val="lv-LV"/>
              </w:rPr>
              <w:t>Rīkot sapulces un neformālās tikšanās ar izglītojamiem un vecākiem.</w:t>
            </w:r>
          </w:p>
        </w:tc>
        <w:tc>
          <w:tcPr>
            <w:tcW w:w="4347" w:type="dxa"/>
          </w:tcPr>
          <w:p w14:paraId="66CAC3E3" w14:textId="38BF5081" w:rsidR="000039F0" w:rsidRDefault="000039F0" w:rsidP="000039F0">
            <w:pPr>
              <w:pStyle w:val="Sarakstarindkopa"/>
              <w:ind w:left="0"/>
              <w:jc w:val="center"/>
              <w:rPr>
                <w:rFonts w:ascii="Arial" w:hAnsi="Arial" w:cs="Arial"/>
                <w:sz w:val="24"/>
                <w:szCs w:val="24"/>
                <w:lang w:val="lv-LV"/>
              </w:rPr>
            </w:pPr>
            <w:r>
              <w:rPr>
                <w:rFonts w:ascii="Arial" w:hAnsi="Arial" w:cs="Arial"/>
                <w:sz w:val="24"/>
                <w:szCs w:val="24"/>
                <w:lang w:val="lv-LV"/>
              </w:rPr>
              <w:t>Sasniegts</w:t>
            </w:r>
          </w:p>
          <w:p w14:paraId="6E90C1A5" w14:textId="7143561F" w:rsidR="003264D8" w:rsidRPr="00AF620A" w:rsidRDefault="000039F0" w:rsidP="000039F0">
            <w:pPr>
              <w:pStyle w:val="Sarakstarindkopa"/>
              <w:ind w:left="0"/>
              <w:jc w:val="both"/>
              <w:rPr>
                <w:rFonts w:ascii="Arial" w:hAnsi="Arial" w:cs="Arial"/>
                <w:sz w:val="24"/>
                <w:szCs w:val="24"/>
                <w:lang w:val="lv-LV"/>
              </w:rPr>
            </w:pPr>
            <w:r>
              <w:rPr>
                <w:rFonts w:ascii="Arial" w:hAnsi="Arial" w:cs="Arial"/>
                <w:sz w:val="24"/>
                <w:szCs w:val="24"/>
                <w:lang w:val="lv-LV"/>
              </w:rPr>
              <w:t xml:space="preserve">Skolā darbojas Skolas padome, kuras sastāvā ir skoldas darbinieki, izglītojamie un viņu vecāki. Mācību gada laikā notika vecāku sapulces, padomes sapulces, kurās tika pārrunāts skolas attīstības plāns, attīstības prioriātes, mācību procesa  </w:t>
            </w:r>
            <w:r>
              <w:rPr>
                <w:rFonts w:ascii="Arial" w:hAnsi="Arial" w:cs="Arial"/>
                <w:sz w:val="24"/>
                <w:szCs w:val="24"/>
                <w:lang w:val="lv-LV"/>
              </w:rPr>
              <w:lastRenderedPageBreak/>
              <w:t>aktualitātes un nosrise skolā</w:t>
            </w:r>
            <w:r>
              <w:rPr>
                <w:rFonts w:ascii="Arial" w:hAnsi="Arial" w:cs="Arial"/>
                <w:sz w:val="24"/>
                <w:szCs w:val="24"/>
                <w:lang w:val="lv-LV"/>
              </w:rPr>
              <w:t>.</w:t>
            </w:r>
            <w:r w:rsidR="00F40AA4">
              <w:rPr>
                <w:rFonts w:ascii="Arial" w:hAnsi="Arial" w:cs="Arial"/>
                <w:sz w:val="24"/>
                <w:szCs w:val="24"/>
                <w:lang w:val="lv-LV"/>
              </w:rPr>
              <w:t xml:space="preserve"> Izglītojamo vecāki regulāri tiek informēti par izglītojamo mācību sasniegumiem ikdienā un pārbaudes darbos. Nepieciešamības gadījumā tiek veiktas pārrunas par </w:t>
            </w:r>
            <w:r w:rsidR="00F14312">
              <w:rPr>
                <w:rFonts w:ascii="Arial" w:hAnsi="Arial" w:cs="Arial"/>
                <w:sz w:val="24"/>
                <w:szCs w:val="24"/>
                <w:lang w:val="lv-LV"/>
              </w:rPr>
              <w:t xml:space="preserve">izglītojamā </w:t>
            </w:r>
            <w:r w:rsidR="00F40AA4">
              <w:rPr>
                <w:rFonts w:ascii="Arial" w:hAnsi="Arial" w:cs="Arial"/>
                <w:sz w:val="24"/>
                <w:szCs w:val="24"/>
                <w:lang w:val="lv-LV"/>
              </w:rPr>
              <w:t>sekmju uzlabošanu.</w:t>
            </w:r>
          </w:p>
        </w:tc>
      </w:tr>
      <w:tr w:rsidR="00AF620A" w:rsidRPr="00AF620A" w14:paraId="5A23230A" w14:textId="77777777" w:rsidTr="00F40AA4">
        <w:trPr>
          <w:trHeight w:val="2274"/>
        </w:trPr>
        <w:tc>
          <w:tcPr>
            <w:tcW w:w="2552" w:type="dxa"/>
          </w:tcPr>
          <w:p w14:paraId="253CE3F5" w14:textId="14BC4F18" w:rsidR="00AF620A" w:rsidRPr="00AF620A" w:rsidRDefault="00AF620A" w:rsidP="000039F0">
            <w:pPr>
              <w:pStyle w:val="Sarakstarindkopa"/>
              <w:ind w:left="0"/>
              <w:jc w:val="both"/>
              <w:rPr>
                <w:rFonts w:ascii="Arial" w:hAnsi="Arial" w:cs="Arial"/>
                <w:sz w:val="24"/>
                <w:szCs w:val="24"/>
                <w:lang w:val="lv-LV"/>
              </w:rPr>
            </w:pPr>
            <w:r w:rsidRPr="00AF620A">
              <w:rPr>
                <w:rFonts w:ascii="Arial" w:hAnsi="Arial" w:cs="Arial"/>
                <w:sz w:val="24"/>
                <w:szCs w:val="24"/>
                <w:lang w:val="lv-LV"/>
              </w:rPr>
              <w:lastRenderedPageBreak/>
              <w:t>Sadarboties ar citām Dienvidkurzemes novada, Kurzemes reģiona izglītības un kultūras iestādēm, kā arī ar MIKC Liepājas Mūzikas, mākslas un dizaina vidusskolu</w:t>
            </w:r>
          </w:p>
        </w:tc>
        <w:tc>
          <w:tcPr>
            <w:tcW w:w="2693" w:type="dxa"/>
          </w:tcPr>
          <w:p w14:paraId="2C01FA6F" w14:textId="67A8F128" w:rsidR="00AF620A" w:rsidRPr="00AF620A" w:rsidRDefault="009148BE" w:rsidP="000039F0">
            <w:pPr>
              <w:pStyle w:val="Sarakstarindkopa"/>
              <w:ind w:left="0"/>
              <w:jc w:val="both"/>
              <w:rPr>
                <w:rFonts w:ascii="Arial" w:hAnsi="Arial" w:cs="Arial"/>
                <w:sz w:val="24"/>
                <w:szCs w:val="24"/>
                <w:lang w:val="lv-LV"/>
              </w:rPr>
            </w:pPr>
            <w:r>
              <w:rPr>
                <w:rFonts w:ascii="Arial" w:hAnsi="Arial" w:cs="Arial"/>
                <w:sz w:val="24"/>
                <w:szCs w:val="24"/>
                <w:lang w:val="lv-LV"/>
              </w:rPr>
              <w:t>Piedalīties citu izglītības un kultūras iestāžu rīkotajos pasākumos, konkursos, koncertos, meistarklasēs.</w:t>
            </w:r>
          </w:p>
        </w:tc>
        <w:tc>
          <w:tcPr>
            <w:tcW w:w="4347" w:type="dxa"/>
          </w:tcPr>
          <w:p w14:paraId="655B5F90" w14:textId="77777777" w:rsidR="00AF620A" w:rsidRPr="00AF620A" w:rsidRDefault="00AF620A" w:rsidP="000039F0">
            <w:pPr>
              <w:jc w:val="center"/>
              <w:rPr>
                <w:rFonts w:ascii="Arial" w:hAnsi="Arial" w:cs="Arial"/>
                <w:sz w:val="24"/>
                <w:szCs w:val="24"/>
                <w:lang w:val="lv-LV"/>
              </w:rPr>
            </w:pPr>
            <w:r w:rsidRPr="00AF620A">
              <w:rPr>
                <w:rFonts w:ascii="Arial" w:hAnsi="Arial" w:cs="Arial"/>
                <w:sz w:val="24"/>
                <w:szCs w:val="24"/>
                <w:lang w:val="lv-LV"/>
              </w:rPr>
              <w:t>Sasniegts</w:t>
            </w:r>
          </w:p>
          <w:p w14:paraId="62F1324A" w14:textId="01102B54" w:rsidR="00AF620A" w:rsidRPr="00AF620A" w:rsidRDefault="00AF620A" w:rsidP="00F40AA4">
            <w:pPr>
              <w:pStyle w:val="Sarakstarindkopa"/>
              <w:ind w:left="0"/>
              <w:jc w:val="both"/>
              <w:rPr>
                <w:rFonts w:ascii="Arial" w:hAnsi="Arial" w:cs="Arial"/>
                <w:sz w:val="24"/>
                <w:szCs w:val="24"/>
                <w:lang w:val="lv-LV"/>
              </w:rPr>
            </w:pPr>
            <w:r w:rsidRPr="00AF620A">
              <w:rPr>
                <w:rFonts w:ascii="Arial" w:hAnsi="Arial" w:cs="Arial"/>
                <w:sz w:val="24"/>
                <w:szCs w:val="24"/>
              </w:rPr>
              <w:t>I</w:t>
            </w:r>
            <w:r w:rsidR="009148BE">
              <w:rPr>
                <w:rFonts w:ascii="Arial" w:hAnsi="Arial" w:cs="Arial"/>
                <w:sz w:val="24"/>
                <w:szCs w:val="24"/>
              </w:rPr>
              <w:t>zglītojamie un pedagogi piedalījās</w:t>
            </w:r>
            <w:r w:rsidRPr="00AF620A">
              <w:rPr>
                <w:rFonts w:ascii="Arial" w:hAnsi="Arial" w:cs="Arial"/>
                <w:sz w:val="24"/>
                <w:szCs w:val="24"/>
              </w:rPr>
              <w:t xml:space="preserve"> Vaiņodes pagas</w:t>
            </w:r>
            <w:r w:rsidR="00F40AA4">
              <w:rPr>
                <w:rFonts w:ascii="Arial" w:hAnsi="Arial" w:cs="Arial"/>
                <w:sz w:val="24"/>
                <w:szCs w:val="24"/>
              </w:rPr>
              <w:t xml:space="preserve">ta, </w:t>
            </w:r>
            <w:r w:rsidRPr="00AF620A">
              <w:rPr>
                <w:rFonts w:ascii="Arial" w:hAnsi="Arial" w:cs="Arial"/>
                <w:sz w:val="24"/>
                <w:szCs w:val="24"/>
              </w:rPr>
              <w:t>Dienvidkurzemes novada</w:t>
            </w:r>
            <w:r w:rsidR="009148BE">
              <w:rPr>
                <w:rFonts w:ascii="Arial" w:hAnsi="Arial" w:cs="Arial"/>
                <w:sz w:val="24"/>
                <w:szCs w:val="24"/>
              </w:rPr>
              <w:t xml:space="preserve"> un citu Latvijas</w:t>
            </w:r>
            <w:r w:rsidR="00F40AA4">
              <w:rPr>
                <w:rFonts w:ascii="Arial" w:hAnsi="Arial" w:cs="Arial"/>
                <w:sz w:val="24"/>
                <w:szCs w:val="24"/>
              </w:rPr>
              <w:t xml:space="preserve"> pilsētu</w:t>
            </w:r>
            <w:r w:rsidRPr="00AF620A">
              <w:rPr>
                <w:rFonts w:ascii="Arial" w:hAnsi="Arial" w:cs="Arial"/>
                <w:sz w:val="24"/>
                <w:szCs w:val="24"/>
              </w:rPr>
              <w:t xml:space="preserve"> kultūras dzīves pasākumos</w:t>
            </w:r>
            <w:r w:rsidR="009148BE">
              <w:rPr>
                <w:rFonts w:ascii="Arial" w:hAnsi="Arial" w:cs="Arial"/>
                <w:sz w:val="24"/>
                <w:szCs w:val="24"/>
              </w:rPr>
              <w:t xml:space="preserve"> (koncertos, konkursos, festivālos, meistarklasēs)</w:t>
            </w:r>
            <w:r w:rsidRPr="00AF620A">
              <w:rPr>
                <w:rFonts w:ascii="Arial" w:hAnsi="Arial" w:cs="Arial"/>
                <w:sz w:val="24"/>
                <w:szCs w:val="24"/>
              </w:rPr>
              <w:t xml:space="preserve">, kas stiprina patriotismu un piederības sajūtu savai valstij, radina kopt skolas, novada un valsts tradīcijas. </w:t>
            </w:r>
          </w:p>
        </w:tc>
      </w:tr>
    </w:tbl>
    <w:p w14:paraId="32E989C0" w14:textId="24BF973D" w:rsidR="00B22677" w:rsidRPr="009F17AF" w:rsidRDefault="00B22677" w:rsidP="00B22677">
      <w:pPr>
        <w:spacing w:after="0" w:line="240" w:lineRule="auto"/>
        <w:jc w:val="center"/>
        <w:rPr>
          <w:rFonts w:ascii="Arial" w:hAnsi="Arial" w:cs="Arial"/>
          <w:b/>
          <w:bCs/>
          <w:sz w:val="24"/>
          <w:szCs w:val="24"/>
          <w:lang w:val="lv-LV"/>
        </w:rPr>
      </w:pPr>
    </w:p>
    <w:p w14:paraId="65FF7324" w14:textId="77777777" w:rsidR="005C7602" w:rsidRDefault="005C7602" w:rsidP="00C12DD6">
      <w:pPr>
        <w:spacing w:after="0" w:line="240" w:lineRule="auto"/>
        <w:rPr>
          <w:rFonts w:ascii="Arial" w:hAnsi="Arial" w:cs="Arial"/>
          <w:sz w:val="24"/>
          <w:szCs w:val="24"/>
          <w:lang w:val="lv-LV"/>
        </w:rPr>
      </w:pPr>
    </w:p>
    <w:p w14:paraId="354E88D5" w14:textId="77777777" w:rsidR="00F35C9B" w:rsidRPr="009F17AF" w:rsidRDefault="00F35C9B" w:rsidP="00C12DD6">
      <w:pPr>
        <w:spacing w:after="0" w:line="240" w:lineRule="auto"/>
        <w:rPr>
          <w:rFonts w:ascii="Arial" w:hAnsi="Arial" w:cs="Arial"/>
          <w:sz w:val="24"/>
          <w:szCs w:val="24"/>
          <w:lang w:val="lv-LV"/>
        </w:rPr>
      </w:pPr>
    </w:p>
    <w:p w14:paraId="3E4A29F7" w14:textId="77777777" w:rsidR="00B22677" w:rsidRPr="009F17AF" w:rsidRDefault="00B22677" w:rsidP="00372AAA">
      <w:pPr>
        <w:pStyle w:val="Sarakstarindkopa"/>
        <w:numPr>
          <w:ilvl w:val="0"/>
          <w:numId w:val="1"/>
        </w:numPr>
        <w:spacing w:after="0" w:line="240" w:lineRule="auto"/>
        <w:jc w:val="center"/>
        <w:rPr>
          <w:rFonts w:ascii="Arial" w:hAnsi="Arial" w:cs="Arial"/>
          <w:b/>
          <w:bCs/>
          <w:sz w:val="24"/>
          <w:szCs w:val="24"/>
          <w:lang w:val="lv-LV"/>
        </w:rPr>
      </w:pPr>
      <w:r w:rsidRPr="009F17AF">
        <w:rPr>
          <w:rFonts w:ascii="Arial" w:hAnsi="Arial" w:cs="Arial"/>
          <w:b/>
          <w:bCs/>
          <w:sz w:val="24"/>
          <w:szCs w:val="24"/>
          <w:lang w:val="lv-LV"/>
        </w:rPr>
        <w:t xml:space="preserve">Kritēriju izvērtējums </w:t>
      </w:r>
    </w:p>
    <w:p w14:paraId="3E38AC64" w14:textId="77777777" w:rsidR="00B22677" w:rsidRDefault="00B22677" w:rsidP="00B22677">
      <w:pPr>
        <w:spacing w:after="0" w:line="240" w:lineRule="auto"/>
        <w:rPr>
          <w:rFonts w:ascii="Arial" w:hAnsi="Arial" w:cs="Arial"/>
          <w:sz w:val="24"/>
          <w:szCs w:val="24"/>
          <w:lang w:val="lv-LV"/>
        </w:rPr>
      </w:pPr>
    </w:p>
    <w:p w14:paraId="0BF8F971" w14:textId="77777777" w:rsidR="003E3132" w:rsidRPr="009F17AF" w:rsidRDefault="003E3132" w:rsidP="00B22677">
      <w:pPr>
        <w:spacing w:after="0" w:line="240" w:lineRule="auto"/>
        <w:rPr>
          <w:rFonts w:ascii="Arial" w:hAnsi="Arial" w:cs="Arial"/>
          <w:sz w:val="24"/>
          <w:szCs w:val="24"/>
          <w:lang w:val="lv-LV"/>
        </w:rPr>
      </w:pPr>
    </w:p>
    <w:p w14:paraId="1F3A52FE" w14:textId="15312D5A" w:rsidR="00B22677" w:rsidRPr="009F17AF" w:rsidRDefault="00B22677" w:rsidP="00372AAA">
      <w:pPr>
        <w:pStyle w:val="Sarakstarindkopa"/>
        <w:numPr>
          <w:ilvl w:val="1"/>
          <w:numId w:val="1"/>
        </w:numPr>
        <w:spacing w:after="0" w:line="240" w:lineRule="auto"/>
        <w:ind w:left="426"/>
        <w:jc w:val="both"/>
        <w:rPr>
          <w:rFonts w:ascii="Arial" w:hAnsi="Arial" w:cs="Arial"/>
          <w:sz w:val="24"/>
          <w:szCs w:val="24"/>
          <w:lang w:val="lv-LV"/>
        </w:rPr>
      </w:pPr>
      <w:r w:rsidRPr="009F17AF">
        <w:rPr>
          <w:rFonts w:ascii="Arial" w:hAnsi="Arial" w:cs="Arial"/>
          <w:sz w:val="24"/>
          <w:szCs w:val="24"/>
          <w:lang w:val="lv-LV"/>
        </w:rPr>
        <w:t xml:space="preserve"> Kritērija </w:t>
      </w:r>
      <w:r w:rsidR="00F70B78">
        <w:rPr>
          <w:rFonts w:ascii="Arial" w:hAnsi="Arial" w:cs="Arial"/>
          <w:i/>
          <w:sz w:val="24"/>
          <w:szCs w:val="24"/>
          <w:lang w:val="lv-LV"/>
        </w:rPr>
        <w:t>“Infrastruktūra un resursi</w:t>
      </w:r>
      <w:r w:rsidRPr="009F17AF">
        <w:rPr>
          <w:rFonts w:ascii="Arial" w:hAnsi="Arial" w:cs="Arial"/>
          <w:i/>
          <w:sz w:val="24"/>
          <w:szCs w:val="24"/>
          <w:lang w:val="lv-LV"/>
        </w:rPr>
        <w:t>”</w:t>
      </w:r>
      <w:r w:rsidRPr="009F17AF">
        <w:rPr>
          <w:rFonts w:ascii="Arial" w:hAnsi="Arial" w:cs="Arial"/>
          <w:sz w:val="24"/>
          <w:szCs w:val="24"/>
          <w:lang w:val="lv-LV"/>
        </w:rPr>
        <w:t xml:space="preserve"> stiprās puses un turpmāk</w:t>
      </w:r>
      <w:r w:rsidR="003D28D3" w:rsidRPr="009F17AF">
        <w:rPr>
          <w:rFonts w:ascii="Arial" w:hAnsi="Arial" w:cs="Arial"/>
          <w:sz w:val="24"/>
          <w:szCs w:val="24"/>
          <w:lang w:val="lv-LV"/>
        </w:rPr>
        <w:t>ā</w:t>
      </w:r>
      <w:r w:rsidRPr="009F17AF">
        <w:rPr>
          <w:rFonts w:ascii="Arial" w:hAnsi="Arial" w:cs="Arial"/>
          <w:sz w:val="24"/>
          <w:szCs w:val="24"/>
          <w:lang w:val="lv-LV"/>
        </w:rPr>
        <w:t>s attīstības vajadzības</w:t>
      </w:r>
    </w:p>
    <w:p w14:paraId="1B8EABDF" w14:textId="77777777" w:rsidR="00B22677" w:rsidRDefault="00B22677" w:rsidP="00B22677">
      <w:pPr>
        <w:pStyle w:val="Sarakstarindkopa"/>
        <w:spacing w:after="0" w:line="240" w:lineRule="auto"/>
        <w:ind w:left="426"/>
        <w:jc w:val="both"/>
        <w:rPr>
          <w:rFonts w:ascii="Arial" w:hAnsi="Arial" w:cs="Arial"/>
          <w:sz w:val="24"/>
          <w:szCs w:val="24"/>
          <w:lang w:val="lv-LV"/>
        </w:rPr>
      </w:pPr>
    </w:p>
    <w:p w14:paraId="69860D09" w14:textId="77777777" w:rsidR="003E3132" w:rsidRPr="009F17AF" w:rsidRDefault="003E3132" w:rsidP="00B22677">
      <w:pPr>
        <w:pStyle w:val="Sarakstarindkopa"/>
        <w:spacing w:after="0" w:line="240" w:lineRule="auto"/>
        <w:ind w:left="426"/>
        <w:jc w:val="both"/>
        <w:rPr>
          <w:rFonts w:ascii="Arial" w:hAnsi="Arial" w:cs="Arial"/>
          <w:sz w:val="24"/>
          <w:szCs w:val="24"/>
          <w:lang w:val="lv-LV"/>
        </w:rPr>
      </w:pPr>
    </w:p>
    <w:tbl>
      <w:tblPr>
        <w:tblStyle w:val="Reatabula"/>
        <w:tblW w:w="9214" w:type="dxa"/>
        <w:tblInd w:w="-5" w:type="dxa"/>
        <w:tblLook w:val="04A0" w:firstRow="1" w:lastRow="0" w:firstColumn="1" w:lastColumn="0" w:noHBand="0" w:noVBand="1"/>
      </w:tblPr>
      <w:tblGrid>
        <w:gridCol w:w="6096"/>
        <w:gridCol w:w="3118"/>
      </w:tblGrid>
      <w:tr w:rsidR="00B22677" w:rsidRPr="009F17AF" w14:paraId="41C9F1DD" w14:textId="77777777" w:rsidTr="00214E96">
        <w:tc>
          <w:tcPr>
            <w:tcW w:w="6096" w:type="dxa"/>
          </w:tcPr>
          <w:p w14:paraId="4B645C6F" w14:textId="77777777" w:rsidR="00B22677" w:rsidRPr="009F17AF" w:rsidRDefault="00B22677" w:rsidP="00E5666C">
            <w:pPr>
              <w:pStyle w:val="Sarakstarindkopa"/>
              <w:ind w:left="0"/>
              <w:jc w:val="center"/>
              <w:rPr>
                <w:rFonts w:ascii="Arial" w:eastAsia="Times New Roman" w:hAnsi="Arial" w:cs="Arial"/>
                <w:sz w:val="24"/>
                <w:szCs w:val="24"/>
                <w:lang w:val="lv-LV"/>
              </w:rPr>
            </w:pPr>
            <w:r w:rsidRPr="009F17AF">
              <w:rPr>
                <w:rFonts w:ascii="Arial" w:eastAsia="Times New Roman" w:hAnsi="Arial" w:cs="Arial"/>
                <w:sz w:val="24"/>
                <w:szCs w:val="24"/>
                <w:lang w:val="lv-LV"/>
              </w:rPr>
              <w:t>Stiprās puses</w:t>
            </w:r>
          </w:p>
        </w:tc>
        <w:tc>
          <w:tcPr>
            <w:tcW w:w="3118" w:type="dxa"/>
          </w:tcPr>
          <w:p w14:paraId="643AE0AB" w14:textId="77777777" w:rsidR="00B22677" w:rsidRPr="009F17AF" w:rsidRDefault="00B22677" w:rsidP="00E5666C">
            <w:pPr>
              <w:pStyle w:val="Sarakstarindkopa"/>
              <w:ind w:left="0"/>
              <w:jc w:val="center"/>
              <w:rPr>
                <w:rFonts w:ascii="Arial" w:eastAsia="Times New Roman" w:hAnsi="Arial" w:cs="Arial"/>
                <w:sz w:val="24"/>
                <w:szCs w:val="24"/>
                <w:lang w:val="lv-LV"/>
              </w:rPr>
            </w:pPr>
            <w:r w:rsidRPr="009F17AF">
              <w:rPr>
                <w:rFonts w:ascii="Arial" w:eastAsia="Times New Roman" w:hAnsi="Arial" w:cs="Arial"/>
                <w:sz w:val="24"/>
                <w:szCs w:val="24"/>
                <w:lang w:val="lv-LV"/>
              </w:rPr>
              <w:t>Turpmākās attīstības vajadzības</w:t>
            </w:r>
          </w:p>
        </w:tc>
      </w:tr>
      <w:tr w:rsidR="00B22677" w:rsidRPr="009F17AF" w14:paraId="1B409E17" w14:textId="77777777" w:rsidTr="00214E96">
        <w:tc>
          <w:tcPr>
            <w:tcW w:w="6096" w:type="dxa"/>
          </w:tcPr>
          <w:p w14:paraId="7B507AC8" w14:textId="65FFEBA2" w:rsidR="008B6EC3" w:rsidRPr="003E3284" w:rsidRDefault="005D4444" w:rsidP="005D4444">
            <w:pPr>
              <w:autoSpaceDE w:val="0"/>
              <w:autoSpaceDN w:val="0"/>
              <w:adjustRightInd w:val="0"/>
              <w:jc w:val="both"/>
              <w:rPr>
                <w:rFonts w:ascii="Arial" w:hAnsi="Arial" w:cs="Arial"/>
                <w:sz w:val="24"/>
                <w:szCs w:val="24"/>
              </w:rPr>
            </w:pPr>
            <w:r w:rsidRPr="003E3284">
              <w:rPr>
                <w:rStyle w:val="fontstyle01"/>
                <w:rFonts w:ascii="Arial" w:hAnsi="Arial" w:cs="Arial"/>
                <w:color w:val="auto"/>
              </w:rPr>
              <w:t xml:space="preserve">Vaiņodes Mūzikas skolai ir nepieciešamās telpas un materiālie resursi </w:t>
            </w:r>
            <w:r w:rsidR="00255573">
              <w:rPr>
                <w:rStyle w:val="fontstyle01"/>
                <w:rFonts w:ascii="Arial" w:hAnsi="Arial" w:cs="Arial"/>
                <w:color w:val="auto"/>
              </w:rPr>
              <w:t xml:space="preserve">profesionālās ievirzes un interešu </w:t>
            </w:r>
            <w:r w:rsidRPr="003E3284">
              <w:rPr>
                <w:rStyle w:val="fontstyle01"/>
                <w:rFonts w:ascii="Arial" w:hAnsi="Arial" w:cs="Arial"/>
                <w:color w:val="auto"/>
              </w:rPr>
              <w:t xml:space="preserve">izglītības programmu veiksmīgai īstenošanai un izglītojamo, kā arī pedagogu vajadzību nodrošināšanai. Klašu telpu iekārtojums atbilst </w:t>
            </w:r>
            <w:r w:rsidR="009F0369">
              <w:rPr>
                <w:rStyle w:val="fontstyle01"/>
                <w:rFonts w:ascii="Arial" w:hAnsi="Arial" w:cs="Arial"/>
                <w:color w:val="auto"/>
              </w:rPr>
              <w:t xml:space="preserve">normatīvos aktos noteiktajam </w:t>
            </w:r>
            <w:r w:rsidRPr="003E3284">
              <w:rPr>
                <w:rStyle w:val="fontstyle01"/>
                <w:rFonts w:ascii="Arial" w:hAnsi="Arial" w:cs="Arial"/>
                <w:color w:val="auto"/>
              </w:rPr>
              <w:t>izglītojamo skaitam, vecumam un augumam. Mūzikas instrumenti, iekārtas un tehniskie līdzekļi ir darba kārtībā un droši lietošanai. Grāmatu fonds plānveidīgi tiek atjaunots ar jauniem nošu materiāliem, grāmatām un metodiskajiem materiāliem</w:t>
            </w:r>
            <w:r w:rsidR="003E3284" w:rsidRPr="003E3284">
              <w:rPr>
                <w:rStyle w:val="fontstyle01"/>
                <w:rFonts w:ascii="Arial" w:hAnsi="Arial" w:cs="Arial"/>
                <w:color w:val="auto"/>
              </w:rPr>
              <w:t>.</w:t>
            </w:r>
            <w:r w:rsidRPr="003E3284">
              <w:rPr>
                <w:rStyle w:val="fontstyle01"/>
                <w:rFonts w:ascii="Arial" w:hAnsi="Arial" w:cs="Arial"/>
                <w:color w:val="auto"/>
              </w:rPr>
              <w:t xml:space="preserve"> Reizi gadā</w:t>
            </w:r>
            <w:r w:rsidR="00BC5D87">
              <w:rPr>
                <w:rStyle w:val="fontstyle01"/>
                <w:rFonts w:ascii="Arial" w:hAnsi="Arial" w:cs="Arial"/>
                <w:color w:val="auto"/>
              </w:rPr>
              <w:t>, plānojot nākamo budže</w:t>
            </w:r>
            <w:r w:rsidR="003E3284" w:rsidRPr="003E3284">
              <w:rPr>
                <w:rStyle w:val="fontstyle01"/>
                <w:rFonts w:ascii="Arial" w:hAnsi="Arial" w:cs="Arial"/>
                <w:color w:val="auto"/>
              </w:rPr>
              <w:t xml:space="preserve">ta gadu, </w:t>
            </w:r>
            <w:r w:rsidRPr="003E3284">
              <w:rPr>
                <w:rStyle w:val="fontstyle01"/>
                <w:rFonts w:ascii="Arial" w:hAnsi="Arial" w:cs="Arial"/>
                <w:color w:val="auto"/>
              </w:rPr>
              <w:t xml:space="preserve">izglītības iestādes administrācija un pedagogi izvērtē resursu nodrošinājumu un plānveidīgi </w:t>
            </w:r>
            <w:r w:rsidR="00BC5D87">
              <w:rPr>
                <w:rStyle w:val="fontstyle01"/>
                <w:rFonts w:ascii="Arial" w:hAnsi="Arial" w:cs="Arial"/>
                <w:color w:val="auto"/>
              </w:rPr>
              <w:t xml:space="preserve">tiek </w:t>
            </w:r>
            <w:r w:rsidRPr="003E3284">
              <w:rPr>
                <w:rStyle w:val="fontstyle01"/>
                <w:rFonts w:ascii="Arial" w:hAnsi="Arial" w:cs="Arial"/>
                <w:color w:val="auto"/>
              </w:rPr>
              <w:t xml:space="preserve">risināts telpu, iekārtu un resursu nodrošinājums. </w:t>
            </w:r>
            <w:r w:rsidR="003E3284" w:rsidRPr="003E3284">
              <w:rPr>
                <w:rStyle w:val="fontstyle01"/>
                <w:rFonts w:ascii="Arial" w:hAnsi="Arial" w:cs="Arial"/>
                <w:color w:val="auto"/>
              </w:rPr>
              <w:t>Iestādē regulāri tiek veikta instrumentu apkope, skaņošana un remonts.</w:t>
            </w:r>
            <w:r w:rsidR="00331E53">
              <w:rPr>
                <w:rStyle w:val="fontstyle01"/>
                <w:rFonts w:ascii="Arial" w:hAnsi="Arial" w:cs="Arial"/>
                <w:color w:val="auto"/>
              </w:rPr>
              <w:t xml:space="preserve"> Gan iestādes administrācija, gan pedagogi un izglītojamie mācību stundu laikā un ārpus tām patstāvīgi un atbildīgi izmanto izglītības iestādē pieejamos resursus un iekārtas.</w:t>
            </w:r>
            <w:r w:rsidR="00356C3A">
              <w:rPr>
                <w:rStyle w:val="fontstyle01"/>
                <w:rFonts w:ascii="Arial" w:hAnsi="Arial" w:cs="Arial"/>
                <w:color w:val="auto"/>
              </w:rPr>
              <w:t xml:space="preserve"> </w:t>
            </w:r>
          </w:p>
        </w:tc>
        <w:tc>
          <w:tcPr>
            <w:tcW w:w="3118" w:type="dxa"/>
          </w:tcPr>
          <w:p w14:paraId="1F2B2C62" w14:textId="5461C0D5" w:rsidR="00B22677" w:rsidRPr="00FA561F" w:rsidRDefault="00BC7499" w:rsidP="005D4444">
            <w:pPr>
              <w:spacing w:after="46" w:line="238" w:lineRule="auto"/>
              <w:ind w:right="61"/>
              <w:jc w:val="both"/>
              <w:rPr>
                <w:rFonts w:ascii="Arial" w:hAnsi="Arial" w:cs="Arial"/>
                <w:sz w:val="24"/>
                <w:szCs w:val="24"/>
              </w:rPr>
            </w:pPr>
            <w:r w:rsidRPr="00FA561F">
              <w:rPr>
                <w:rFonts w:ascii="Arial" w:hAnsi="Arial" w:cs="Arial"/>
                <w:sz w:val="24"/>
                <w:szCs w:val="24"/>
              </w:rPr>
              <w:t>Sadarbībā ar Dienvidkurzemes novada pašvaldību</w:t>
            </w:r>
            <w:r w:rsidR="00FA561F">
              <w:rPr>
                <w:rFonts w:ascii="Arial" w:hAnsi="Arial" w:cs="Arial"/>
                <w:sz w:val="24"/>
                <w:szCs w:val="24"/>
              </w:rPr>
              <w:t>, skolas darbinie</w:t>
            </w:r>
            <w:r w:rsidRPr="00FA561F">
              <w:rPr>
                <w:rFonts w:ascii="Arial" w:hAnsi="Arial" w:cs="Arial"/>
                <w:sz w:val="24"/>
                <w:szCs w:val="24"/>
              </w:rPr>
              <w:t>kiem, izglītojamiem</w:t>
            </w:r>
            <w:r w:rsidR="00FA561F">
              <w:rPr>
                <w:rFonts w:ascii="Arial" w:hAnsi="Arial" w:cs="Arial"/>
                <w:sz w:val="24"/>
                <w:szCs w:val="24"/>
              </w:rPr>
              <w:t>, vecākiem</w:t>
            </w:r>
            <w:r w:rsidRPr="00FA561F">
              <w:rPr>
                <w:rFonts w:ascii="Arial" w:hAnsi="Arial" w:cs="Arial"/>
                <w:sz w:val="24"/>
                <w:szCs w:val="24"/>
              </w:rPr>
              <w:t xml:space="preserve"> un skolas padomi, regulāri monitorēt un papildināt skolas materiāltehnisko nodrošinājumu. </w:t>
            </w:r>
            <w:r w:rsidR="00FA561F" w:rsidRPr="00FA561F">
              <w:rPr>
                <w:rFonts w:ascii="Arial" w:hAnsi="Arial" w:cs="Arial"/>
                <w:sz w:val="24"/>
                <w:szCs w:val="24"/>
              </w:rPr>
              <w:t>Turpināt veidot mūsdienīgu un pievilcīgu mācību vidi kvalitatīva izglītības procesa nodrošināšanai</w:t>
            </w:r>
            <w:r w:rsidR="00FA561F">
              <w:rPr>
                <w:rFonts w:ascii="Arial" w:hAnsi="Arial" w:cs="Arial"/>
                <w:sz w:val="24"/>
                <w:szCs w:val="24"/>
              </w:rPr>
              <w:t>.</w:t>
            </w:r>
          </w:p>
          <w:p w14:paraId="731A7E7B" w14:textId="77777777" w:rsidR="00BC7499" w:rsidRDefault="00BC7499" w:rsidP="005D4444">
            <w:pPr>
              <w:spacing w:after="46" w:line="238" w:lineRule="auto"/>
              <w:ind w:right="61"/>
              <w:jc w:val="both"/>
              <w:rPr>
                <w:rFonts w:ascii="Arial" w:hAnsi="Arial" w:cs="Arial"/>
                <w:sz w:val="24"/>
                <w:szCs w:val="24"/>
              </w:rPr>
            </w:pPr>
            <w:r w:rsidRPr="00FA561F">
              <w:rPr>
                <w:rFonts w:ascii="Arial" w:hAnsi="Arial" w:cs="Arial"/>
                <w:sz w:val="24"/>
                <w:szCs w:val="24"/>
              </w:rPr>
              <w:t>Iekārtot āra velo novietni pie mūzikas skolas.</w:t>
            </w:r>
          </w:p>
          <w:p w14:paraId="59834024" w14:textId="6F318975" w:rsidR="00FA561F" w:rsidRPr="009F17AF" w:rsidRDefault="00FA561F" w:rsidP="005D4444">
            <w:pPr>
              <w:spacing w:after="46" w:line="238" w:lineRule="auto"/>
              <w:ind w:right="61"/>
              <w:jc w:val="both"/>
              <w:rPr>
                <w:rFonts w:ascii="Arial" w:hAnsi="Arial" w:cs="Arial"/>
                <w:sz w:val="24"/>
                <w:szCs w:val="24"/>
              </w:rPr>
            </w:pPr>
            <w:r>
              <w:rPr>
                <w:rFonts w:ascii="Arial" w:hAnsi="Arial" w:cs="Arial"/>
                <w:sz w:val="24"/>
                <w:szCs w:val="24"/>
              </w:rPr>
              <w:t>Aiz skolas ēkas izveidot un labiekārtot koncertdārzu “Dzirnakmens”</w:t>
            </w:r>
            <w:r w:rsidR="00471845">
              <w:rPr>
                <w:rFonts w:ascii="Arial" w:hAnsi="Arial" w:cs="Arial"/>
                <w:sz w:val="24"/>
                <w:szCs w:val="24"/>
              </w:rPr>
              <w:t>.</w:t>
            </w:r>
          </w:p>
        </w:tc>
      </w:tr>
      <w:tr w:rsidR="00B22677" w:rsidRPr="009F17AF" w14:paraId="3D4AA28B" w14:textId="77777777" w:rsidTr="00214E96">
        <w:tc>
          <w:tcPr>
            <w:tcW w:w="6096" w:type="dxa"/>
          </w:tcPr>
          <w:p w14:paraId="18FD993F" w14:textId="6DCB1D79" w:rsidR="005B2624" w:rsidRPr="003E3284" w:rsidRDefault="003E3284" w:rsidP="003E3284">
            <w:pPr>
              <w:pStyle w:val="Sarakstarindkopa"/>
              <w:ind w:left="0"/>
              <w:jc w:val="both"/>
              <w:rPr>
                <w:rFonts w:ascii="Arial" w:hAnsi="Arial" w:cs="Arial"/>
                <w:sz w:val="24"/>
                <w:szCs w:val="24"/>
              </w:rPr>
            </w:pPr>
            <w:r>
              <w:rPr>
                <w:rStyle w:val="fontstyle01"/>
                <w:rFonts w:ascii="Arial" w:hAnsi="Arial" w:cs="Arial"/>
                <w:color w:val="auto"/>
              </w:rPr>
              <w:t>Visas izglītības iestādes</w:t>
            </w:r>
            <w:r w:rsidR="005D4444" w:rsidRPr="003E3284">
              <w:rPr>
                <w:rStyle w:val="fontstyle01"/>
                <w:rFonts w:ascii="Arial" w:hAnsi="Arial" w:cs="Arial"/>
                <w:color w:val="auto"/>
              </w:rPr>
              <w:t xml:space="preserve"> </w:t>
            </w:r>
            <w:r w:rsidR="009F0369">
              <w:rPr>
                <w:rStyle w:val="fontstyle01"/>
                <w:rFonts w:ascii="Arial" w:hAnsi="Arial" w:cs="Arial"/>
                <w:color w:val="auto"/>
              </w:rPr>
              <w:t xml:space="preserve">administrācijas, pedagogu un </w:t>
            </w:r>
            <w:r w:rsidR="005D4444" w:rsidRPr="003E3284">
              <w:rPr>
                <w:rStyle w:val="fontstyle01"/>
                <w:rFonts w:ascii="Arial" w:hAnsi="Arial" w:cs="Arial"/>
                <w:color w:val="auto"/>
              </w:rPr>
              <w:t>mācību telpas ir aprīkotas ar datoriem un internet</w:t>
            </w:r>
            <w:r w:rsidRPr="003E3284">
              <w:rPr>
                <w:rStyle w:val="fontstyle01"/>
                <w:rFonts w:ascii="Arial" w:hAnsi="Arial" w:cs="Arial"/>
                <w:color w:val="auto"/>
              </w:rPr>
              <w:t>a tīkla</w:t>
            </w:r>
            <w:r w:rsidR="005D4444" w:rsidRPr="003E3284">
              <w:rPr>
                <w:rStyle w:val="fontstyle01"/>
                <w:rFonts w:ascii="Arial" w:hAnsi="Arial" w:cs="Arial"/>
                <w:color w:val="auto"/>
              </w:rPr>
              <w:t xml:space="preserve"> </w:t>
            </w:r>
            <w:r>
              <w:rPr>
                <w:rStyle w:val="fontstyle01"/>
                <w:rFonts w:ascii="Arial" w:hAnsi="Arial" w:cs="Arial"/>
                <w:color w:val="auto"/>
              </w:rPr>
              <w:t>piesl</w:t>
            </w:r>
            <w:r w:rsidR="009F0369">
              <w:rPr>
                <w:rStyle w:val="fontstyle01"/>
                <w:rFonts w:ascii="Arial" w:hAnsi="Arial" w:cs="Arial"/>
                <w:color w:val="auto"/>
              </w:rPr>
              <w:t>ēgumu, kā arī wifi nodrošinājumu</w:t>
            </w:r>
            <w:r w:rsidR="00DE6496">
              <w:rPr>
                <w:rStyle w:val="fontstyle01"/>
                <w:rFonts w:ascii="Arial" w:hAnsi="Arial" w:cs="Arial"/>
                <w:color w:val="auto"/>
              </w:rPr>
              <w:t xml:space="preserve"> visa skolā</w:t>
            </w:r>
            <w:r>
              <w:rPr>
                <w:rStyle w:val="fontstyle01"/>
                <w:rFonts w:ascii="Arial" w:hAnsi="Arial" w:cs="Arial"/>
                <w:color w:val="auto"/>
              </w:rPr>
              <w:t>.</w:t>
            </w:r>
            <w:r w:rsidR="005D4444" w:rsidRPr="003E3284">
              <w:rPr>
                <w:rStyle w:val="fontstyle01"/>
                <w:rFonts w:ascii="Arial" w:hAnsi="Arial" w:cs="Arial"/>
                <w:color w:val="auto"/>
              </w:rPr>
              <w:t xml:space="preserve"> Grupu nodarbību telpās ir </w:t>
            </w:r>
            <w:r w:rsidR="00233AF1" w:rsidRPr="003E3284">
              <w:rPr>
                <w:rStyle w:val="fontstyle01"/>
                <w:rFonts w:ascii="Arial" w:hAnsi="Arial" w:cs="Arial"/>
                <w:color w:val="auto"/>
              </w:rPr>
              <w:t xml:space="preserve">ievietoti </w:t>
            </w:r>
            <w:r w:rsidR="005D4444" w:rsidRPr="003E3284">
              <w:rPr>
                <w:rStyle w:val="fontstyle01"/>
                <w:rFonts w:ascii="Arial" w:hAnsi="Arial" w:cs="Arial"/>
                <w:color w:val="auto"/>
              </w:rPr>
              <w:t>interaktīvie ekrāni digitālo mācību līdze</w:t>
            </w:r>
            <w:r w:rsidR="00233AF1" w:rsidRPr="003E3284">
              <w:rPr>
                <w:rStyle w:val="fontstyle01"/>
                <w:rFonts w:ascii="Arial" w:hAnsi="Arial" w:cs="Arial"/>
                <w:color w:val="auto"/>
              </w:rPr>
              <w:t xml:space="preserve">kļu izmantošanai ikdienas darbā, kā arī </w:t>
            </w:r>
            <w:r w:rsidR="00233AF1" w:rsidRPr="003E3284">
              <w:rPr>
                <w:rStyle w:val="fontstyle01"/>
                <w:rFonts w:ascii="Arial" w:hAnsi="Arial" w:cs="Arial"/>
                <w:color w:val="auto"/>
              </w:rPr>
              <w:lastRenderedPageBreak/>
              <w:t>printer</w:t>
            </w:r>
            <w:r w:rsidR="009F0369">
              <w:rPr>
                <w:rStyle w:val="fontstyle01"/>
                <w:rFonts w:ascii="Arial" w:hAnsi="Arial" w:cs="Arial"/>
                <w:color w:val="auto"/>
              </w:rPr>
              <w:t>i</w:t>
            </w:r>
            <w:r w:rsidR="00233AF1" w:rsidRPr="003E3284">
              <w:rPr>
                <w:rStyle w:val="fontstyle01"/>
                <w:rFonts w:ascii="Arial" w:hAnsi="Arial" w:cs="Arial"/>
                <w:color w:val="auto"/>
              </w:rPr>
              <w:t xml:space="preserve"> mācību materiālu sagatavošanai</w:t>
            </w:r>
            <w:r>
              <w:rPr>
                <w:rStyle w:val="fontstyle01"/>
                <w:rFonts w:ascii="Arial" w:hAnsi="Arial" w:cs="Arial"/>
                <w:color w:val="auto"/>
              </w:rPr>
              <w:t>. Iestādes darbības efektivitātes un savstarpējās saziņas (administrācija – darbinieki – vecāki – audzēkņi</w:t>
            </w:r>
            <w:r w:rsidR="00BC5D87">
              <w:rPr>
                <w:rStyle w:val="fontstyle01"/>
                <w:rFonts w:ascii="Arial" w:hAnsi="Arial" w:cs="Arial"/>
                <w:color w:val="auto"/>
              </w:rPr>
              <w:t xml:space="preserve"> – sabiedrība</w:t>
            </w:r>
            <w:r>
              <w:rPr>
                <w:rStyle w:val="fontstyle01"/>
                <w:rFonts w:ascii="Arial" w:hAnsi="Arial" w:cs="Arial"/>
                <w:color w:val="auto"/>
              </w:rPr>
              <w:t>) uzlabošanai ir skolvadības sistēma E klase,</w:t>
            </w:r>
            <w:r w:rsidR="00D41093">
              <w:rPr>
                <w:rStyle w:val="fontstyle01"/>
                <w:rFonts w:ascii="Arial" w:hAnsi="Arial" w:cs="Arial"/>
                <w:color w:val="auto"/>
              </w:rPr>
              <w:t xml:space="preserve"> </w:t>
            </w:r>
            <w:r>
              <w:rPr>
                <w:rStyle w:val="fontstyle01"/>
                <w:rFonts w:ascii="Arial" w:hAnsi="Arial" w:cs="Arial"/>
                <w:color w:val="auto"/>
              </w:rPr>
              <w:t>dažādas whatsapp grupas</w:t>
            </w:r>
            <w:r w:rsidR="00E54ED7">
              <w:rPr>
                <w:rStyle w:val="fontstyle01"/>
                <w:rFonts w:ascii="Arial" w:hAnsi="Arial" w:cs="Arial"/>
                <w:color w:val="auto"/>
              </w:rPr>
              <w:t xml:space="preserve">, skolas mājas lapa un facebook </w:t>
            </w:r>
            <w:r>
              <w:rPr>
                <w:rStyle w:val="fontstyle01"/>
                <w:rFonts w:ascii="Arial" w:hAnsi="Arial" w:cs="Arial"/>
                <w:color w:val="auto"/>
              </w:rPr>
              <w:t xml:space="preserve">lapa. </w:t>
            </w:r>
            <w:r w:rsidR="004620CA">
              <w:rPr>
                <w:rStyle w:val="fontstyle01"/>
                <w:rFonts w:ascii="Arial" w:hAnsi="Arial" w:cs="Arial"/>
                <w:color w:val="auto"/>
              </w:rPr>
              <w:t xml:space="preserve">Attālināto mācību nodrošināšanai un tiešsaistes materiālu izmantošanai ir nepieciešamā infrastruktūra un tehniskais nodrošinājums. </w:t>
            </w:r>
            <w:r w:rsidR="009F0369">
              <w:rPr>
                <w:rStyle w:val="fontstyle01"/>
                <w:rFonts w:ascii="Arial" w:hAnsi="Arial" w:cs="Arial"/>
                <w:color w:val="auto"/>
              </w:rPr>
              <w:t xml:space="preserve">Izglītības iestāde rūpējas par datu drošību un aizsardzību atbilstoši tiesību aktos noteiktajam. </w:t>
            </w:r>
          </w:p>
        </w:tc>
        <w:tc>
          <w:tcPr>
            <w:tcW w:w="3118" w:type="dxa"/>
          </w:tcPr>
          <w:p w14:paraId="53ECC4E7" w14:textId="7BCBAC87" w:rsidR="00132091" w:rsidRPr="009F17AF" w:rsidRDefault="00997534" w:rsidP="00AF6074">
            <w:pPr>
              <w:pStyle w:val="Sarakstarindkopa"/>
              <w:ind w:left="0"/>
              <w:jc w:val="both"/>
              <w:rPr>
                <w:rFonts w:ascii="Arial" w:eastAsia="Times New Roman" w:hAnsi="Arial" w:cs="Arial"/>
                <w:color w:val="414142"/>
                <w:sz w:val="24"/>
                <w:szCs w:val="24"/>
                <w:lang w:val="lv-LV"/>
              </w:rPr>
            </w:pPr>
            <w:r w:rsidRPr="00997534">
              <w:rPr>
                <w:rFonts w:ascii="Arial" w:eastAsia="Times New Roman" w:hAnsi="Arial" w:cs="Arial"/>
                <w:sz w:val="24"/>
                <w:szCs w:val="24"/>
                <w:lang w:val="lv-LV"/>
              </w:rPr>
              <w:lastRenderedPageBreak/>
              <w:t xml:space="preserve">Pilnveidot </w:t>
            </w:r>
            <w:r w:rsidR="00151C1C">
              <w:rPr>
                <w:rFonts w:ascii="Arial" w:eastAsia="Times New Roman" w:hAnsi="Arial" w:cs="Arial"/>
                <w:sz w:val="24"/>
                <w:szCs w:val="24"/>
                <w:lang w:val="lv-LV"/>
              </w:rPr>
              <w:t xml:space="preserve">un paplašināt </w:t>
            </w:r>
            <w:r w:rsidR="002F256C">
              <w:rPr>
                <w:rFonts w:ascii="Arial" w:eastAsia="Times New Roman" w:hAnsi="Arial" w:cs="Arial"/>
                <w:sz w:val="24"/>
                <w:szCs w:val="24"/>
                <w:lang w:val="lv-LV"/>
              </w:rPr>
              <w:t xml:space="preserve">darbinieku, </w:t>
            </w:r>
            <w:r w:rsidRPr="00997534">
              <w:rPr>
                <w:rFonts w:ascii="Arial" w:eastAsia="Times New Roman" w:hAnsi="Arial" w:cs="Arial"/>
                <w:sz w:val="24"/>
                <w:szCs w:val="24"/>
                <w:lang w:val="lv-LV"/>
              </w:rPr>
              <w:t>pedagogu</w:t>
            </w:r>
            <w:r w:rsidR="002F256C">
              <w:rPr>
                <w:rFonts w:ascii="Arial" w:eastAsia="Times New Roman" w:hAnsi="Arial" w:cs="Arial"/>
                <w:sz w:val="24"/>
                <w:szCs w:val="24"/>
                <w:lang w:val="lv-LV"/>
              </w:rPr>
              <w:t xml:space="preserve">, izglītojamo un vecāku </w:t>
            </w:r>
            <w:r w:rsidRPr="00997534">
              <w:rPr>
                <w:rFonts w:ascii="Arial" w:eastAsia="Times New Roman" w:hAnsi="Arial" w:cs="Arial"/>
                <w:sz w:val="24"/>
                <w:szCs w:val="24"/>
                <w:lang w:val="lv-LV"/>
              </w:rPr>
              <w:t xml:space="preserve"> zināšanas m</w:t>
            </w:r>
            <w:r w:rsidR="002B6264">
              <w:rPr>
                <w:rFonts w:ascii="Arial" w:eastAsia="Times New Roman" w:hAnsi="Arial" w:cs="Arial"/>
                <w:sz w:val="24"/>
                <w:szCs w:val="24"/>
                <w:lang w:val="lv-LV"/>
              </w:rPr>
              <w:t xml:space="preserve">ūsdienu </w:t>
            </w:r>
            <w:r w:rsidR="002B6264">
              <w:rPr>
                <w:rFonts w:ascii="Arial" w:eastAsia="Times New Roman" w:hAnsi="Arial" w:cs="Arial"/>
                <w:sz w:val="24"/>
                <w:szCs w:val="24"/>
                <w:lang w:val="lv-LV"/>
              </w:rPr>
              <w:lastRenderedPageBreak/>
              <w:t>tehnoloģiju izmantošanā un kiberhigiēnas pamatiem.</w:t>
            </w:r>
          </w:p>
        </w:tc>
      </w:tr>
      <w:tr w:rsidR="00356C3A" w:rsidRPr="009F17AF" w14:paraId="3FF77297" w14:textId="77777777" w:rsidTr="00214E96">
        <w:trPr>
          <w:trHeight w:val="1247"/>
        </w:trPr>
        <w:tc>
          <w:tcPr>
            <w:tcW w:w="6096" w:type="dxa"/>
          </w:tcPr>
          <w:p w14:paraId="21D9999E" w14:textId="6F337705" w:rsidR="00356C3A" w:rsidRPr="003E3284" w:rsidRDefault="00356C3A" w:rsidP="00E5666C">
            <w:pPr>
              <w:pStyle w:val="Sarakstarindkopa"/>
              <w:ind w:left="0"/>
              <w:jc w:val="both"/>
              <w:rPr>
                <w:rStyle w:val="fontstyle01"/>
                <w:rFonts w:ascii="Arial" w:hAnsi="Arial" w:cs="Arial"/>
                <w:color w:val="auto"/>
              </w:rPr>
            </w:pPr>
            <w:r w:rsidRPr="003E3284">
              <w:rPr>
                <w:rStyle w:val="fontstyle01"/>
                <w:rFonts w:ascii="Arial" w:hAnsi="Arial" w:cs="Arial"/>
                <w:color w:val="auto"/>
              </w:rPr>
              <w:lastRenderedPageBreak/>
              <w:t xml:space="preserve">Skolas otrajā stāvā </w:t>
            </w:r>
            <w:r>
              <w:rPr>
                <w:rStyle w:val="fontstyle01"/>
                <w:rFonts w:ascii="Arial" w:hAnsi="Arial" w:cs="Arial"/>
                <w:color w:val="auto"/>
              </w:rPr>
              <w:t xml:space="preserve">pedagogu atpūtai un gatavošanās mācību procesam </w:t>
            </w:r>
            <w:r w:rsidRPr="003E3284">
              <w:rPr>
                <w:rStyle w:val="fontstyle01"/>
                <w:rFonts w:ascii="Arial" w:hAnsi="Arial" w:cs="Arial"/>
                <w:color w:val="auto"/>
              </w:rPr>
              <w:t xml:space="preserve">ir iekārtota </w:t>
            </w:r>
            <w:r>
              <w:rPr>
                <w:rStyle w:val="fontstyle01"/>
                <w:rFonts w:ascii="Arial" w:hAnsi="Arial" w:cs="Arial"/>
                <w:color w:val="auto"/>
              </w:rPr>
              <w:t xml:space="preserve">skolotāju istaba, </w:t>
            </w:r>
            <w:r w:rsidR="00DE6496">
              <w:rPr>
                <w:rStyle w:val="fontstyle01"/>
                <w:rFonts w:ascii="Arial" w:hAnsi="Arial" w:cs="Arial"/>
                <w:color w:val="auto"/>
              </w:rPr>
              <w:t xml:space="preserve">kura aprīkota ar datoru, printeriem, kopētājiem un sadzīves tehniku (ledusskapi, mikroviļņu krāsni, tējkannu), </w:t>
            </w:r>
            <w:r>
              <w:rPr>
                <w:rStyle w:val="fontstyle01"/>
                <w:rFonts w:ascii="Arial" w:hAnsi="Arial" w:cs="Arial"/>
                <w:color w:val="auto"/>
              </w:rPr>
              <w:t xml:space="preserve">kā arī </w:t>
            </w:r>
            <w:r w:rsidR="00235CF3">
              <w:rPr>
                <w:rStyle w:val="fontstyle01"/>
                <w:rFonts w:ascii="Arial" w:hAnsi="Arial" w:cs="Arial"/>
                <w:color w:val="auto"/>
              </w:rPr>
              <w:t>zonas</w:t>
            </w:r>
            <w:r w:rsidRPr="003E3284">
              <w:rPr>
                <w:rStyle w:val="fontstyle01"/>
                <w:rFonts w:ascii="Arial" w:hAnsi="Arial" w:cs="Arial"/>
                <w:color w:val="auto"/>
              </w:rPr>
              <w:t xml:space="preserve"> izglītojamo atpūtai (</w:t>
            </w:r>
            <w:r w:rsidR="00235CF3">
              <w:rPr>
                <w:rStyle w:val="fontstyle01"/>
                <w:rFonts w:ascii="Arial" w:hAnsi="Arial" w:cs="Arial"/>
                <w:color w:val="auto"/>
              </w:rPr>
              <w:t xml:space="preserve">galdi, krēsli, pufi, </w:t>
            </w:r>
            <w:r w:rsidRPr="003E3284">
              <w:rPr>
                <w:rStyle w:val="fontstyle01"/>
                <w:rFonts w:ascii="Arial" w:hAnsi="Arial" w:cs="Arial"/>
                <w:color w:val="auto"/>
              </w:rPr>
              <w:t>galda spēles, krāsojami</w:t>
            </w:r>
            <w:r w:rsidR="00471845">
              <w:rPr>
                <w:rStyle w:val="fontstyle01"/>
                <w:rFonts w:ascii="Arial" w:hAnsi="Arial" w:cs="Arial"/>
                <w:color w:val="auto"/>
              </w:rPr>
              <w:t>e materiāli, tējas stūrītis), a</w:t>
            </w:r>
            <w:r w:rsidRPr="003E3284">
              <w:rPr>
                <w:rStyle w:val="fontstyle01"/>
                <w:rFonts w:ascii="Arial" w:hAnsi="Arial" w:cs="Arial"/>
                <w:color w:val="auto"/>
              </w:rPr>
              <w:t xml:space="preserve">parāts ar </w:t>
            </w:r>
            <w:r>
              <w:rPr>
                <w:rStyle w:val="fontstyle01"/>
                <w:rFonts w:ascii="Arial" w:hAnsi="Arial" w:cs="Arial"/>
                <w:color w:val="auto"/>
              </w:rPr>
              <w:t>aukstā un karstā ūdens iespējām.</w:t>
            </w:r>
            <w:r w:rsidRPr="003E3284">
              <w:rPr>
                <w:rStyle w:val="fontstyle01"/>
                <w:rFonts w:ascii="Arial" w:hAnsi="Arial" w:cs="Arial"/>
                <w:color w:val="auto"/>
              </w:rPr>
              <w:t xml:space="preserve"> </w:t>
            </w:r>
          </w:p>
        </w:tc>
        <w:tc>
          <w:tcPr>
            <w:tcW w:w="3118" w:type="dxa"/>
          </w:tcPr>
          <w:p w14:paraId="33E6FFFE" w14:textId="71F293B3" w:rsidR="00356C3A" w:rsidRPr="009F17AF" w:rsidRDefault="006429EC" w:rsidP="00AF6074">
            <w:pPr>
              <w:pStyle w:val="Sarakstarindkopa"/>
              <w:ind w:left="0"/>
              <w:jc w:val="both"/>
              <w:rPr>
                <w:rFonts w:ascii="Arial" w:hAnsi="Arial" w:cs="Arial"/>
                <w:sz w:val="24"/>
                <w:szCs w:val="24"/>
              </w:rPr>
            </w:pPr>
            <w:r w:rsidRPr="009F17AF">
              <w:rPr>
                <w:rFonts w:ascii="Arial" w:hAnsi="Arial" w:cs="Arial"/>
                <w:sz w:val="24"/>
                <w:szCs w:val="24"/>
              </w:rPr>
              <w:t>Turpināt veidot mūsdienīgu, drošu un pievilcīgu mācību vidi kvalitatīva izglītības procesa nodrošināšanai.</w:t>
            </w:r>
          </w:p>
        </w:tc>
      </w:tr>
      <w:tr w:rsidR="00FA561F" w:rsidRPr="009F17AF" w14:paraId="1302F26A" w14:textId="77777777" w:rsidTr="00214E96">
        <w:trPr>
          <w:trHeight w:val="1247"/>
        </w:trPr>
        <w:tc>
          <w:tcPr>
            <w:tcW w:w="6096" w:type="dxa"/>
          </w:tcPr>
          <w:p w14:paraId="5BF1E31A" w14:textId="5BBDA3E8" w:rsidR="00FA561F" w:rsidRPr="003E3284" w:rsidRDefault="00471845" w:rsidP="00471845">
            <w:pPr>
              <w:autoSpaceDE w:val="0"/>
              <w:autoSpaceDN w:val="0"/>
              <w:adjustRightInd w:val="0"/>
              <w:jc w:val="both"/>
              <w:rPr>
                <w:rStyle w:val="fontstyle01"/>
                <w:rFonts w:ascii="Arial" w:hAnsi="Arial" w:cs="Arial"/>
                <w:color w:val="auto"/>
              </w:rPr>
            </w:pPr>
            <w:r w:rsidRPr="00471845">
              <w:rPr>
                <w:rFonts w:ascii="Arial" w:hAnsi="Arial" w:cs="Arial"/>
                <w:sz w:val="24"/>
                <w:szCs w:val="24"/>
              </w:rPr>
              <w:t>Mūzikas skolas</w:t>
            </w:r>
            <w:r w:rsidR="00834586" w:rsidRPr="00471845">
              <w:rPr>
                <w:rFonts w:ascii="Arial" w:hAnsi="Arial" w:cs="Arial"/>
                <w:sz w:val="24"/>
                <w:szCs w:val="24"/>
              </w:rPr>
              <w:t xml:space="preserve"> telpas un apkārtne tiek regulāri uzkoptas. Par tīrību un kārtību skolā </w:t>
            </w:r>
            <w:r>
              <w:rPr>
                <w:rFonts w:ascii="Arial" w:hAnsi="Arial" w:cs="Arial"/>
                <w:sz w:val="24"/>
                <w:szCs w:val="24"/>
              </w:rPr>
              <w:t xml:space="preserve">atbild skolas dežurante / </w:t>
            </w:r>
            <w:r w:rsidR="00834586" w:rsidRPr="00471845">
              <w:rPr>
                <w:rFonts w:ascii="Arial" w:hAnsi="Arial" w:cs="Arial"/>
                <w:sz w:val="24"/>
                <w:szCs w:val="24"/>
              </w:rPr>
              <w:t>apkopēja. Skolas apkārtnes tīrību un kārtību uzrauga sētniece. Pedagogi ir atbildīgi par mācību telpu estētisko noformējumu, kārtību un te</w:t>
            </w:r>
            <w:r>
              <w:rPr>
                <w:rFonts w:ascii="Arial" w:hAnsi="Arial" w:cs="Arial"/>
                <w:sz w:val="24"/>
                <w:szCs w:val="24"/>
              </w:rPr>
              <w:t xml:space="preserve">lpu vēdināšanu pirms nodarbībām. </w:t>
            </w:r>
            <w:r w:rsidR="00834586" w:rsidRPr="00471845">
              <w:rPr>
                <w:rFonts w:ascii="Arial" w:hAnsi="Arial" w:cs="Arial"/>
                <w:sz w:val="24"/>
                <w:szCs w:val="24"/>
              </w:rPr>
              <w:t xml:space="preserve">Pie skolas ir ierīkotas autobusu pieturas un apgaismota </w:t>
            </w:r>
            <w:r>
              <w:rPr>
                <w:rFonts w:ascii="Arial" w:hAnsi="Arial" w:cs="Arial"/>
                <w:sz w:val="24"/>
                <w:szCs w:val="24"/>
              </w:rPr>
              <w:t xml:space="preserve">gājēju pāreja. Āra teritorija ir apgaismota, ierīkotas autostāvvietas, apstādījumi un soli atpūtai. </w:t>
            </w:r>
            <w:r w:rsidR="00834586" w:rsidRPr="00471845">
              <w:rPr>
                <w:rFonts w:ascii="Arial" w:eastAsia="Calibri" w:hAnsi="Arial" w:cs="Arial"/>
                <w:bCs/>
                <w:sz w:val="24"/>
                <w:szCs w:val="24"/>
              </w:rPr>
              <w:t>Iestādē tiek veiktas uzraugošo institūciju pārbaudes par izglītojamo un darbinieku drošību, ugunsdrošību, elektrodrošību un sanitāri higiēnisko normu ie</w:t>
            </w:r>
            <w:r>
              <w:rPr>
                <w:rFonts w:ascii="Arial" w:eastAsia="Calibri" w:hAnsi="Arial" w:cs="Arial"/>
                <w:bCs/>
                <w:sz w:val="24"/>
                <w:szCs w:val="24"/>
              </w:rPr>
              <w:t>vērošanu.</w:t>
            </w:r>
          </w:p>
        </w:tc>
        <w:tc>
          <w:tcPr>
            <w:tcW w:w="3118" w:type="dxa"/>
          </w:tcPr>
          <w:p w14:paraId="69A250CF" w14:textId="65DF8B04" w:rsidR="00FA561F" w:rsidRPr="009F17AF" w:rsidRDefault="00C80A52" w:rsidP="00AF6074">
            <w:pPr>
              <w:pStyle w:val="Sarakstarindkopa"/>
              <w:ind w:left="0"/>
              <w:jc w:val="both"/>
              <w:rPr>
                <w:rFonts w:ascii="Arial" w:hAnsi="Arial" w:cs="Arial"/>
                <w:sz w:val="24"/>
                <w:szCs w:val="24"/>
              </w:rPr>
            </w:pPr>
            <w:r w:rsidRPr="00C80A52">
              <w:rPr>
                <w:rFonts w:ascii="Arial" w:hAnsi="Arial" w:cs="Arial"/>
                <w:sz w:val="24"/>
                <w:szCs w:val="24"/>
              </w:rPr>
              <w:t xml:space="preserve">Sistemātiski un mērķtiecīgi </w:t>
            </w:r>
            <w:r>
              <w:rPr>
                <w:rFonts w:ascii="Arial" w:hAnsi="Arial" w:cs="Arial"/>
                <w:sz w:val="24"/>
                <w:szCs w:val="24"/>
              </w:rPr>
              <w:t xml:space="preserve">plānot </w:t>
            </w:r>
            <w:r w:rsidRPr="00C80A52">
              <w:rPr>
                <w:rFonts w:ascii="Arial" w:hAnsi="Arial" w:cs="Arial"/>
                <w:sz w:val="24"/>
                <w:szCs w:val="24"/>
              </w:rPr>
              <w:t>sk</w:t>
            </w:r>
            <w:r>
              <w:rPr>
                <w:rFonts w:ascii="Arial" w:hAnsi="Arial" w:cs="Arial"/>
                <w:sz w:val="24"/>
                <w:szCs w:val="24"/>
              </w:rPr>
              <w:t>olas telpu un āra fiziskās vides sakārtošanu un labiekārtošanu</w:t>
            </w:r>
            <w:r w:rsidRPr="00C80A52">
              <w:rPr>
                <w:rFonts w:ascii="Arial" w:hAnsi="Arial" w:cs="Arial"/>
                <w:sz w:val="24"/>
                <w:szCs w:val="24"/>
              </w:rPr>
              <w:t>.</w:t>
            </w:r>
            <w:r>
              <w:rPr>
                <w:rFonts w:ascii="Arial" w:hAnsi="Arial" w:cs="Arial"/>
                <w:sz w:val="24"/>
                <w:szCs w:val="24"/>
              </w:rPr>
              <w:t xml:space="preserve"> </w:t>
            </w:r>
            <w:r w:rsidR="00471845" w:rsidRPr="00C80A52">
              <w:rPr>
                <w:rFonts w:ascii="Arial" w:hAnsi="Arial" w:cs="Arial"/>
                <w:sz w:val="24"/>
                <w:szCs w:val="24"/>
              </w:rPr>
              <w:t xml:space="preserve">Piesaistīt </w:t>
            </w:r>
            <w:r w:rsidR="00471845">
              <w:rPr>
                <w:rFonts w:ascii="Arial" w:hAnsi="Arial" w:cs="Arial"/>
                <w:sz w:val="24"/>
                <w:szCs w:val="24"/>
              </w:rPr>
              <w:t>finansējumu āra video novērēšanas izveidei.</w:t>
            </w:r>
          </w:p>
        </w:tc>
      </w:tr>
    </w:tbl>
    <w:p w14:paraId="7AC2D7A5" w14:textId="77777777" w:rsidR="00F35C9B" w:rsidRPr="009F17AF" w:rsidRDefault="00F35C9B" w:rsidP="00B22677">
      <w:pPr>
        <w:spacing w:after="0" w:line="240" w:lineRule="auto"/>
        <w:jc w:val="both"/>
        <w:rPr>
          <w:rFonts w:ascii="Arial" w:hAnsi="Arial" w:cs="Arial"/>
          <w:sz w:val="24"/>
          <w:szCs w:val="24"/>
          <w:lang w:val="lv-LV"/>
        </w:rPr>
      </w:pPr>
    </w:p>
    <w:p w14:paraId="45D4263F" w14:textId="77777777" w:rsidR="009A551A" w:rsidRPr="009F17AF" w:rsidRDefault="009A551A" w:rsidP="00B22677">
      <w:pPr>
        <w:spacing w:after="0" w:line="240" w:lineRule="auto"/>
        <w:jc w:val="both"/>
        <w:rPr>
          <w:rFonts w:ascii="Arial" w:hAnsi="Arial" w:cs="Arial"/>
          <w:sz w:val="24"/>
          <w:szCs w:val="24"/>
          <w:lang w:val="lv-LV"/>
        </w:rPr>
      </w:pPr>
    </w:p>
    <w:p w14:paraId="79153A7A" w14:textId="68995977" w:rsidR="00B22677" w:rsidRPr="009F17AF" w:rsidRDefault="00B22677" w:rsidP="00372AAA">
      <w:pPr>
        <w:pStyle w:val="Sarakstarindkopa"/>
        <w:numPr>
          <w:ilvl w:val="1"/>
          <w:numId w:val="1"/>
        </w:numPr>
        <w:spacing w:after="0" w:line="240" w:lineRule="auto"/>
        <w:ind w:left="426"/>
        <w:jc w:val="both"/>
        <w:rPr>
          <w:rFonts w:ascii="Arial" w:hAnsi="Arial" w:cs="Arial"/>
          <w:sz w:val="24"/>
          <w:szCs w:val="24"/>
          <w:lang w:val="lv-LV"/>
        </w:rPr>
      </w:pPr>
      <w:r w:rsidRPr="009F17AF">
        <w:rPr>
          <w:rFonts w:ascii="Arial" w:hAnsi="Arial" w:cs="Arial"/>
          <w:sz w:val="24"/>
          <w:szCs w:val="24"/>
          <w:lang w:val="lv-LV"/>
        </w:rPr>
        <w:t xml:space="preserve"> Kritērija </w:t>
      </w:r>
      <w:r w:rsidRPr="009F17AF">
        <w:rPr>
          <w:rFonts w:ascii="Arial" w:hAnsi="Arial" w:cs="Arial"/>
          <w:i/>
          <w:sz w:val="24"/>
          <w:szCs w:val="24"/>
          <w:lang w:val="lv-LV"/>
        </w:rPr>
        <w:t>“</w:t>
      </w:r>
      <w:r w:rsidR="00F70B78">
        <w:rPr>
          <w:rFonts w:ascii="Arial" w:hAnsi="Arial" w:cs="Arial"/>
          <w:i/>
          <w:sz w:val="24"/>
          <w:szCs w:val="24"/>
          <w:lang w:val="lv-LV"/>
        </w:rPr>
        <w:t>Pedagogu kapacitāte</w:t>
      </w:r>
      <w:r w:rsidRPr="009F17AF">
        <w:rPr>
          <w:rFonts w:ascii="Arial" w:hAnsi="Arial" w:cs="Arial"/>
          <w:i/>
          <w:sz w:val="24"/>
          <w:szCs w:val="24"/>
          <w:lang w:val="lv-LV"/>
        </w:rPr>
        <w:t>”</w:t>
      </w:r>
      <w:r w:rsidRPr="009F17AF">
        <w:rPr>
          <w:rFonts w:ascii="Arial" w:hAnsi="Arial" w:cs="Arial"/>
          <w:sz w:val="24"/>
          <w:szCs w:val="24"/>
          <w:lang w:val="lv-LV"/>
        </w:rPr>
        <w:t xml:space="preserve"> stiprās puses un turpmāk</w:t>
      </w:r>
      <w:r w:rsidR="003D28D3" w:rsidRPr="009F17AF">
        <w:rPr>
          <w:rFonts w:ascii="Arial" w:hAnsi="Arial" w:cs="Arial"/>
          <w:sz w:val="24"/>
          <w:szCs w:val="24"/>
          <w:lang w:val="lv-LV"/>
        </w:rPr>
        <w:t>ā</w:t>
      </w:r>
      <w:r w:rsidRPr="009F17AF">
        <w:rPr>
          <w:rFonts w:ascii="Arial" w:hAnsi="Arial" w:cs="Arial"/>
          <w:sz w:val="24"/>
          <w:szCs w:val="24"/>
          <w:lang w:val="lv-LV"/>
        </w:rPr>
        <w:t>s attīstības vajadzības</w:t>
      </w:r>
    </w:p>
    <w:p w14:paraId="53121F11" w14:textId="77777777" w:rsidR="009F1A44" w:rsidRPr="00C77E02" w:rsidRDefault="009F1A44" w:rsidP="00C77E02">
      <w:pPr>
        <w:spacing w:after="0" w:line="240" w:lineRule="auto"/>
        <w:jc w:val="both"/>
        <w:rPr>
          <w:rFonts w:ascii="Arial" w:hAnsi="Arial" w:cs="Arial"/>
          <w:sz w:val="24"/>
          <w:szCs w:val="24"/>
          <w:lang w:val="lv-LV"/>
        </w:rPr>
      </w:pPr>
    </w:p>
    <w:p w14:paraId="5FD9EC04" w14:textId="77777777" w:rsidR="003E3132" w:rsidRPr="009F17AF" w:rsidRDefault="003E3132" w:rsidP="00B22677">
      <w:pPr>
        <w:pStyle w:val="Sarakstarindkopa"/>
        <w:spacing w:after="0" w:line="240" w:lineRule="auto"/>
        <w:ind w:left="426"/>
        <w:jc w:val="both"/>
        <w:rPr>
          <w:rFonts w:ascii="Arial" w:hAnsi="Arial" w:cs="Arial"/>
          <w:sz w:val="24"/>
          <w:szCs w:val="24"/>
          <w:lang w:val="lv-LV"/>
        </w:rPr>
      </w:pPr>
    </w:p>
    <w:tbl>
      <w:tblPr>
        <w:tblStyle w:val="Reatabula"/>
        <w:tblW w:w="9214" w:type="dxa"/>
        <w:tblInd w:w="-5" w:type="dxa"/>
        <w:tblLook w:val="04A0" w:firstRow="1" w:lastRow="0" w:firstColumn="1" w:lastColumn="0" w:noHBand="0" w:noVBand="1"/>
      </w:tblPr>
      <w:tblGrid>
        <w:gridCol w:w="6521"/>
        <w:gridCol w:w="2693"/>
      </w:tblGrid>
      <w:tr w:rsidR="00B22677" w:rsidRPr="009F17AF" w14:paraId="1C95D478" w14:textId="77777777" w:rsidTr="009A551A">
        <w:tc>
          <w:tcPr>
            <w:tcW w:w="6521" w:type="dxa"/>
          </w:tcPr>
          <w:p w14:paraId="1F20479E" w14:textId="77777777" w:rsidR="00B22677" w:rsidRPr="009F17AF" w:rsidRDefault="00B22677" w:rsidP="00E5666C">
            <w:pPr>
              <w:pStyle w:val="Sarakstarindkopa"/>
              <w:ind w:left="0"/>
              <w:jc w:val="center"/>
              <w:rPr>
                <w:rFonts w:ascii="Arial" w:eastAsia="Times New Roman" w:hAnsi="Arial" w:cs="Arial"/>
                <w:sz w:val="24"/>
                <w:szCs w:val="24"/>
                <w:lang w:val="lv-LV"/>
              </w:rPr>
            </w:pPr>
            <w:r w:rsidRPr="009F17AF">
              <w:rPr>
                <w:rFonts w:ascii="Arial" w:eastAsia="Times New Roman" w:hAnsi="Arial" w:cs="Arial"/>
                <w:sz w:val="24"/>
                <w:szCs w:val="24"/>
                <w:lang w:val="lv-LV"/>
              </w:rPr>
              <w:t>Stiprās puses</w:t>
            </w:r>
          </w:p>
        </w:tc>
        <w:tc>
          <w:tcPr>
            <w:tcW w:w="2693" w:type="dxa"/>
          </w:tcPr>
          <w:p w14:paraId="346833BE" w14:textId="77777777" w:rsidR="00B22677" w:rsidRPr="009F17AF" w:rsidRDefault="00B22677" w:rsidP="00E5666C">
            <w:pPr>
              <w:pStyle w:val="Sarakstarindkopa"/>
              <w:ind w:left="0"/>
              <w:jc w:val="center"/>
              <w:rPr>
                <w:rFonts w:ascii="Arial" w:eastAsia="Times New Roman" w:hAnsi="Arial" w:cs="Arial"/>
                <w:sz w:val="24"/>
                <w:szCs w:val="24"/>
                <w:lang w:val="lv-LV"/>
              </w:rPr>
            </w:pPr>
            <w:r w:rsidRPr="009F17AF">
              <w:rPr>
                <w:rFonts w:ascii="Arial" w:eastAsia="Times New Roman" w:hAnsi="Arial" w:cs="Arial"/>
                <w:sz w:val="24"/>
                <w:szCs w:val="24"/>
                <w:lang w:val="lv-LV"/>
              </w:rPr>
              <w:t>Turpmākās attīstības vajadzības</w:t>
            </w:r>
          </w:p>
        </w:tc>
      </w:tr>
      <w:tr w:rsidR="00197603" w:rsidRPr="009F17AF" w14:paraId="6C73552E" w14:textId="77777777" w:rsidTr="009A551A">
        <w:tc>
          <w:tcPr>
            <w:tcW w:w="6521" w:type="dxa"/>
          </w:tcPr>
          <w:p w14:paraId="7E4BE5B3" w14:textId="3E3040FF" w:rsidR="00197603" w:rsidRPr="009F17AF" w:rsidRDefault="006429EC" w:rsidP="00C77872">
            <w:pPr>
              <w:jc w:val="both"/>
              <w:rPr>
                <w:rFonts w:ascii="Arial" w:hAnsi="Arial" w:cs="Arial"/>
                <w:sz w:val="24"/>
                <w:szCs w:val="24"/>
              </w:rPr>
            </w:pPr>
            <w:r w:rsidRPr="006429EC">
              <w:rPr>
                <w:rFonts w:ascii="Arial" w:hAnsi="Arial" w:cs="Arial"/>
                <w:sz w:val="24"/>
                <w:szCs w:val="24"/>
              </w:rPr>
              <w:t xml:space="preserve">Iestādē ir, Ministru kabineta noteikumiem Nr. 569 </w:t>
            </w:r>
            <w:r w:rsidRPr="006429EC">
              <w:rPr>
                <w:rFonts w:ascii="Arial" w:hAnsi="Arial" w:cs="Arial"/>
                <w:i/>
                <w:sz w:val="24"/>
                <w:szCs w:val="24"/>
              </w:rPr>
              <w:t>“</w:t>
            </w:r>
            <w:r w:rsidRPr="006429EC">
              <w:rPr>
                <w:rFonts w:ascii="Arial" w:hAnsi="Arial" w:cs="Arial"/>
                <w:bCs/>
                <w:i/>
                <w:sz w:val="24"/>
                <w:szCs w:val="24"/>
                <w:shd w:val="clear" w:color="auto" w:fill="FFFFFF"/>
              </w:rPr>
              <w:t>Noteikumi par pedagogiem nepieciešamo izglītību un profesionālo kvalifikāciju un pedagogu profesionālās kompetences pilnveides kārtību”</w:t>
            </w:r>
            <w:r w:rsidRPr="006429EC">
              <w:rPr>
                <w:rFonts w:ascii="Arial" w:hAnsi="Arial" w:cs="Arial"/>
                <w:sz w:val="24"/>
                <w:szCs w:val="24"/>
              </w:rPr>
              <w:t xml:space="preserve"> atbilstoši kvalificēts, pedagoģiskais personāls un resursi izglītības programmu īstenošanai. Lai nodrošinātu kvalitatīvu mācību darbu, tiek piesaistīti arī pedagogi no Liepājas, Pāvilostas, Grobiņas un Priekules pilsētas.</w:t>
            </w:r>
            <w:r>
              <w:rPr>
                <w:rFonts w:ascii="Arial" w:hAnsi="Arial" w:cs="Arial"/>
                <w:sz w:val="24"/>
                <w:szCs w:val="24"/>
              </w:rPr>
              <w:t xml:space="preserve"> </w:t>
            </w:r>
            <w:r w:rsidRPr="006429EC">
              <w:rPr>
                <w:rFonts w:ascii="Arial" w:hAnsi="Arial" w:cs="Arial"/>
                <w:sz w:val="24"/>
                <w:szCs w:val="24"/>
              </w:rPr>
              <w:t>Skolas personāls</w:t>
            </w:r>
            <w:r>
              <w:rPr>
                <w:rFonts w:ascii="Arial" w:hAnsi="Arial" w:cs="Arial"/>
                <w:sz w:val="24"/>
                <w:szCs w:val="24"/>
              </w:rPr>
              <w:t>: direktore, 11</w:t>
            </w:r>
            <w:r w:rsidRPr="006429EC">
              <w:rPr>
                <w:rFonts w:ascii="Arial" w:hAnsi="Arial" w:cs="Arial"/>
                <w:sz w:val="24"/>
                <w:szCs w:val="24"/>
              </w:rPr>
              <w:t xml:space="preserve"> pedagogi un 1 tehniskais darbinieks</w:t>
            </w:r>
            <w:r>
              <w:rPr>
                <w:rFonts w:ascii="Arial" w:hAnsi="Arial" w:cs="Arial"/>
                <w:sz w:val="24"/>
                <w:szCs w:val="24"/>
              </w:rPr>
              <w:t>.</w:t>
            </w:r>
            <w:r w:rsidR="00246DC4">
              <w:rPr>
                <w:rFonts w:ascii="Arial" w:hAnsi="Arial" w:cs="Arial"/>
                <w:sz w:val="24"/>
                <w:szCs w:val="24"/>
              </w:rPr>
              <w:t xml:space="preserve"> Vi</w:t>
            </w:r>
            <w:r>
              <w:rPr>
                <w:rFonts w:ascii="Arial" w:hAnsi="Arial" w:cs="Arial"/>
                <w:sz w:val="24"/>
                <w:szCs w:val="24"/>
              </w:rPr>
              <w:t>sa nepieciešamā informācija par pedagogu izglītību un profesionālo kvalifikāciju savlaicīgi tiek ievadīta valsts izglītības informācijas sistēmā VIIS.</w:t>
            </w:r>
            <w:r w:rsidR="00C77872">
              <w:rPr>
                <w:rFonts w:ascii="Arial" w:hAnsi="Arial" w:cs="Arial"/>
                <w:sz w:val="24"/>
                <w:szCs w:val="24"/>
              </w:rPr>
              <w:t xml:space="preserve"> Izglītības iestāde ir ieguvusi informāciju par skolas darbiniekiem no Sodu reģistra un tā katru gadu tiek atjaunota. Ilgstošas darbinieka darba nespējas vai prombūtnes laikā darbinieks tiek aizvietots.</w:t>
            </w:r>
          </w:p>
        </w:tc>
        <w:tc>
          <w:tcPr>
            <w:tcW w:w="2693" w:type="dxa"/>
          </w:tcPr>
          <w:p w14:paraId="40B7F65E" w14:textId="1BA6263C" w:rsidR="00197603" w:rsidRPr="009F17AF" w:rsidRDefault="00A835C9" w:rsidP="00E5666C">
            <w:pPr>
              <w:pStyle w:val="Sarakstarindkopa"/>
              <w:ind w:left="0"/>
              <w:jc w:val="center"/>
              <w:rPr>
                <w:rFonts w:ascii="Arial" w:eastAsia="Times New Roman" w:hAnsi="Arial" w:cs="Arial"/>
                <w:sz w:val="24"/>
                <w:szCs w:val="24"/>
                <w:lang w:val="lv-LV"/>
              </w:rPr>
            </w:pPr>
            <w:r>
              <w:rPr>
                <w:rFonts w:ascii="Arial" w:eastAsia="Times New Roman" w:hAnsi="Arial" w:cs="Arial"/>
                <w:sz w:val="24"/>
                <w:szCs w:val="24"/>
                <w:lang w:val="lv-LV"/>
              </w:rPr>
              <w:t>Piesaistīt jaunus pedagogus.</w:t>
            </w:r>
          </w:p>
        </w:tc>
      </w:tr>
      <w:tr w:rsidR="00197603" w:rsidRPr="009F17AF" w14:paraId="3BDCBB2C" w14:textId="77777777" w:rsidTr="009A551A">
        <w:tc>
          <w:tcPr>
            <w:tcW w:w="6521" w:type="dxa"/>
          </w:tcPr>
          <w:p w14:paraId="37F2FAE0" w14:textId="77777777" w:rsidR="00AD76BE" w:rsidRDefault="006A551F" w:rsidP="006A551F">
            <w:pPr>
              <w:jc w:val="both"/>
              <w:rPr>
                <w:rFonts w:ascii="Arial" w:hAnsi="Arial" w:cs="Arial"/>
                <w:sz w:val="24"/>
                <w:szCs w:val="24"/>
              </w:rPr>
            </w:pPr>
            <w:r w:rsidRPr="006A551F">
              <w:rPr>
                <w:rFonts w:ascii="Arial" w:hAnsi="Arial" w:cs="Arial"/>
                <w:sz w:val="24"/>
                <w:szCs w:val="24"/>
              </w:rPr>
              <w:lastRenderedPageBreak/>
              <w:t>Visi pedagogi regulāri pilnveido savu kvalifikāciju, apmeklējot tālākizglītības kursus, seminārus, profesionālās meistarklases un koncertus. Ar iegūtajām zināšanām pedagogi dalās</w:t>
            </w:r>
            <w:r>
              <w:rPr>
                <w:rFonts w:ascii="Arial" w:hAnsi="Arial" w:cs="Arial"/>
                <w:sz w:val="24"/>
                <w:szCs w:val="24"/>
              </w:rPr>
              <w:t xml:space="preserve"> pieredzē metodiskajā padomē</w:t>
            </w:r>
            <w:r w:rsidR="00E330FF">
              <w:rPr>
                <w:rFonts w:ascii="Arial" w:hAnsi="Arial" w:cs="Arial"/>
                <w:sz w:val="24"/>
                <w:szCs w:val="24"/>
              </w:rPr>
              <w:t xml:space="preserve"> un</w:t>
            </w:r>
            <w:r w:rsidRPr="006A551F">
              <w:rPr>
                <w:rFonts w:ascii="Arial" w:hAnsi="Arial" w:cs="Arial"/>
                <w:sz w:val="24"/>
                <w:szCs w:val="24"/>
              </w:rPr>
              <w:t xml:space="preserve"> pedagoģiskās</w:t>
            </w:r>
            <w:r>
              <w:rPr>
                <w:rFonts w:ascii="Arial" w:hAnsi="Arial" w:cs="Arial"/>
                <w:sz w:val="24"/>
                <w:szCs w:val="24"/>
              </w:rPr>
              <w:t xml:space="preserve"> padomes sēdēs. Dienvidkurzemes novada pašvaldība</w:t>
            </w:r>
            <w:r w:rsidRPr="006A551F">
              <w:rPr>
                <w:rFonts w:ascii="Arial" w:hAnsi="Arial" w:cs="Arial"/>
                <w:sz w:val="24"/>
                <w:szCs w:val="24"/>
              </w:rPr>
              <w:t xml:space="preserve"> apmaksā tālākizglītības kursus, </w:t>
            </w:r>
            <w:r w:rsidR="00E330FF">
              <w:rPr>
                <w:rFonts w:ascii="Arial" w:hAnsi="Arial" w:cs="Arial"/>
                <w:sz w:val="24"/>
                <w:szCs w:val="24"/>
              </w:rPr>
              <w:t xml:space="preserve">konferences, seminārus, </w:t>
            </w:r>
            <w:r w:rsidRPr="006A551F">
              <w:rPr>
                <w:rFonts w:ascii="Arial" w:hAnsi="Arial" w:cs="Arial"/>
                <w:sz w:val="24"/>
                <w:szCs w:val="24"/>
              </w:rPr>
              <w:t>kuri atbilst skolas mērķim un prioritātēm.</w:t>
            </w:r>
          </w:p>
          <w:p w14:paraId="2A8B2160" w14:textId="727FED4C" w:rsidR="00197603" w:rsidRPr="00AD76BE" w:rsidRDefault="00AD76BE" w:rsidP="006A551F">
            <w:pPr>
              <w:jc w:val="both"/>
              <w:rPr>
                <w:rFonts w:ascii="Arial" w:hAnsi="Arial" w:cs="Arial"/>
                <w:sz w:val="24"/>
                <w:szCs w:val="24"/>
              </w:rPr>
            </w:pPr>
            <w:r>
              <w:rPr>
                <w:rFonts w:ascii="Arial" w:hAnsi="Arial" w:cs="Arial"/>
                <w:sz w:val="24"/>
                <w:szCs w:val="24"/>
              </w:rPr>
              <w:t>Tehniskajam darbiniekam</w:t>
            </w:r>
            <w:r w:rsidRPr="00AD76BE">
              <w:rPr>
                <w:rFonts w:ascii="Arial" w:hAnsi="Arial" w:cs="Arial"/>
                <w:sz w:val="24"/>
                <w:szCs w:val="24"/>
              </w:rPr>
              <w:t xml:space="preserve"> tiek sniegta nepieciešamā informācija (sapulces, kursi, semināri) darbam izglītības iestādē. Darbiniekam ir definēti darba pienākumi un noteikts darba laiks.</w:t>
            </w:r>
            <w:r w:rsidR="006A551F" w:rsidRPr="00AD76BE">
              <w:rPr>
                <w:rFonts w:ascii="Arial" w:hAnsi="Arial" w:cs="Arial"/>
                <w:sz w:val="24"/>
                <w:szCs w:val="24"/>
              </w:rPr>
              <w:t xml:space="preserve"> </w:t>
            </w:r>
          </w:p>
        </w:tc>
        <w:tc>
          <w:tcPr>
            <w:tcW w:w="2693" w:type="dxa"/>
          </w:tcPr>
          <w:p w14:paraId="368C3512" w14:textId="49DA02A3" w:rsidR="00197603" w:rsidRPr="00AD76BE" w:rsidRDefault="00AD76BE" w:rsidP="00AD76BE">
            <w:pPr>
              <w:pStyle w:val="Sarakstarindkopa"/>
              <w:ind w:left="0"/>
              <w:jc w:val="both"/>
              <w:rPr>
                <w:rFonts w:ascii="Arial" w:eastAsia="Times New Roman" w:hAnsi="Arial" w:cs="Arial"/>
                <w:sz w:val="24"/>
                <w:szCs w:val="24"/>
                <w:lang w:val="lv-LV"/>
              </w:rPr>
            </w:pPr>
            <w:r>
              <w:rPr>
                <w:rFonts w:ascii="Arial" w:hAnsi="Arial" w:cs="Arial"/>
                <w:sz w:val="24"/>
                <w:szCs w:val="24"/>
              </w:rPr>
              <w:t>Aktīvāk</w:t>
            </w:r>
            <w:r w:rsidRPr="00AD76BE">
              <w:rPr>
                <w:rFonts w:ascii="Arial" w:hAnsi="Arial" w:cs="Arial"/>
                <w:sz w:val="24"/>
                <w:szCs w:val="24"/>
              </w:rPr>
              <w:t xml:space="preserve"> </w:t>
            </w:r>
            <w:r>
              <w:rPr>
                <w:rFonts w:ascii="Arial" w:hAnsi="Arial" w:cs="Arial"/>
                <w:sz w:val="24"/>
                <w:szCs w:val="24"/>
              </w:rPr>
              <w:t xml:space="preserve">iesaistīt </w:t>
            </w:r>
            <w:r w:rsidRPr="00AD76BE">
              <w:rPr>
                <w:rFonts w:ascii="Arial" w:hAnsi="Arial" w:cs="Arial"/>
                <w:sz w:val="24"/>
                <w:szCs w:val="24"/>
              </w:rPr>
              <w:t>pedagogu</w:t>
            </w:r>
            <w:r>
              <w:rPr>
                <w:rFonts w:ascii="Arial" w:hAnsi="Arial" w:cs="Arial"/>
                <w:sz w:val="24"/>
                <w:szCs w:val="24"/>
              </w:rPr>
              <w:t>s</w:t>
            </w:r>
            <w:r w:rsidRPr="00AD76BE">
              <w:rPr>
                <w:rFonts w:ascii="Arial" w:hAnsi="Arial" w:cs="Arial"/>
                <w:sz w:val="24"/>
                <w:szCs w:val="24"/>
              </w:rPr>
              <w:t xml:space="preserve"> </w:t>
            </w:r>
            <w:r>
              <w:rPr>
                <w:rFonts w:ascii="Arial" w:hAnsi="Arial" w:cs="Arial"/>
                <w:sz w:val="24"/>
                <w:szCs w:val="24"/>
              </w:rPr>
              <w:t>pieredzes apmaiņā</w:t>
            </w:r>
            <w:r w:rsidRPr="00AD76BE">
              <w:rPr>
                <w:rFonts w:ascii="Arial" w:hAnsi="Arial" w:cs="Arial"/>
                <w:sz w:val="24"/>
                <w:szCs w:val="24"/>
              </w:rPr>
              <w:t xml:space="preserve"> </w:t>
            </w:r>
            <w:r>
              <w:rPr>
                <w:rFonts w:ascii="Arial" w:hAnsi="Arial" w:cs="Arial"/>
                <w:sz w:val="24"/>
                <w:szCs w:val="24"/>
              </w:rPr>
              <w:t>gan skolā, gan ārpus tās. Iegūtās zināšanas</w:t>
            </w:r>
            <w:r w:rsidRPr="00AD76BE">
              <w:rPr>
                <w:rFonts w:ascii="Arial" w:hAnsi="Arial" w:cs="Arial"/>
                <w:sz w:val="24"/>
                <w:szCs w:val="24"/>
              </w:rPr>
              <w:t xml:space="preserve"> </w:t>
            </w:r>
            <w:r>
              <w:rPr>
                <w:rFonts w:ascii="Arial" w:hAnsi="Arial" w:cs="Arial"/>
                <w:sz w:val="24"/>
                <w:szCs w:val="24"/>
              </w:rPr>
              <w:t>pielietot</w:t>
            </w:r>
            <w:r w:rsidRPr="00AD76BE">
              <w:rPr>
                <w:rFonts w:ascii="Arial" w:hAnsi="Arial" w:cs="Arial"/>
                <w:sz w:val="24"/>
                <w:szCs w:val="24"/>
              </w:rPr>
              <w:t xml:space="preserve"> praktiskajā darbībā</w:t>
            </w:r>
            <w:r>
              <w:rPr>
                <w:rFonts w:ascii="Arial" w:hAnsi="Arial" w:cs="Arial"/>
                <w:sz w:val="24"/>
                <w:szCs w:val="24"/>
              </w:rPr>
              <w:t>.</w:t>
            </w:r>
          </w:p>
        </w:tc>
      </w:tr>
      <w:tr w:rsidR="00C12DD6" w:rsidRPr="009F17AF" w14:paraId="76FF9650" w14:textId="77777777" w:rsidTr="001357B9">
        <w:trPr>
          <w:trHeight w:val="562"/>
        </w:trPr>
        <w:tc>
          <w:tcPr>
            <w:tcW w:w="6521" w:type="dxa"/>
          </w:tcPr>
          <w:p w14:paraId="30BF7937" w14:textId="77777777" w:rsidR="00C12DD6" w:rsidRDefault="00134356" w:rsidP="00E5666C">
            <w:pPr>
              <w:pStyle w:val="Sarakstarindkopa"/>
              <w:ind w:left="0"/>
              <w:jc w:val="both"/>
              <w:rPr>
                <w:rFonts w:ascii="Arial" w:hAnsi="Arial" w:cs="Arial"/>
                <w:sz w:val="24"/>
                <w:szCs w:val="24"/>
              </w:rPr>
            </w:pPr>
            <w:r w:rsidRPr="00134356">
              <w:rPr>
                <w:rFonts w:ascii="Arial" w:hAnsi="Arial" w:cs="Arial"/>
                <w:sz w:val="24"/>
                <w:szCs w:val="24"/>
              </w:rPr>
              <w:t xml:space="preserve">Pedagogu darba slodzes tiek sadalītas, ievērojot Ministru kabineta noteikumus Nr. 445 </w:t>
            </w:r>
            <w:r w:rsidRPr="00134356">
              <w:rPr>
                <w:rFonts w:ascii="Arial" w:hAnsi="Arial" w:cs="Arial"/>
                <w:i/>
                <w:sz w:val="24"/>
                <w:szCs w:val="24"/>
              </w:rPr>
              <w:t>“Pedagogu darba samaksas noteikumi”</w:t>
            </w:r>
            <w:r w:rsidRPr="00134356">
              <w:rPr>
                <w:rFonts w:ascii="Arial" w:hAnsi="Arial" w:cs="Arial"/>
                <w:sz w:val="24"/>
                <w:szCs w:val="24"/>
              </w:rPr>
              <w:t>, īstenoto programmu prasības un pedagogu kvalifikāciju.</w:t>
            </w:r>
            <w:r>
              <w:rPr>
                <w:rFonts w:ascii="Arial" w:hAnsi="Arial" w:cs="Arial"/>
                <w:sz w:val="24"/>
                <w:szCs w:val="24"/>
              </w:rPr>
              <w:t xml:space="preserve"> Izglītības iestādē ir ieviesta pedagogu profesionālās kvalitātes novērtēšanas sistēma</w:t>
            </w:r>
            <w:r w:rsidR="003E55FD">
              <w:rPr>
                <w:rFonts w:ascii="Arial" w:hAnsi="Arial" w:cs="Arial"/>
                <w:sz w:val="24"/>
                <w:szCs w:val="24"/>
              </w:rPr>
              <w:t xml:space="preserve"> un vērtēšanas komisija</w:t>
            </w:r>
            <w:r>
              <w:rPr>
                <w:rFonts w:ascii="Arial" w:hAnsi="Arial" w:cs="Arial"/>
                <w:sz w:val="24"/>
                <w:szCs w:val="24"/>
              </w:rPr>
              <w:t>, kura apliecina, ka darba kvalitāte ir laba un ļoti laba.</w:t>
            </w:r>
            <w:r w:rsidR="00AD76BE">
              <w:rPr>
                <w:rFonts w:ascii="Arial" w:hAnsi="Arial" w:cs="Arial"/>
                <w:sz w:val="24"/>
                <w:szCs w:val="24"/>
              </w:rPr>
              <w:t xml:space="preserve"> </w:t>
            </w:r>
          </w:p>
          <w:p w14:paraId="3B04CE45" w14:textId="6E900FF8" w:rsidR="00AD76BE" w:rsidRPr="00134356" w:rsidRDefault="00AD76BE" w:rsidP="00E5666C">
            <w:pPr>
              <w:pStyle w:val="Sarakstarindkopa"/>
              <w:ind w:left="0"/>
              <w:jc w:val="both"/>
              <w:rPr>
                <w:rFonts w:ascii="Arial" w:eastAsia="Times New Roman" w:hAnsi="Arial" w:cs="Arial"/>
                <w:sz w:val="24"/>
                <w:szCs w:val="24"/>
                <w:lang w:val="lv-LV"/>
              </w:rPr>
            </w:pPr>
            <w:r>
              <w:rPr>
                <w:rFonts w:ascii="Arial" w:hAnsi="Arial" w:cs="Arial"/>
                <w:sz w:val="24"/>
                <w:szCs w:val="24"/>
              </w:rPr>
              <w:t>Reizi gadā tiek izvērtēta tehniskā darbinieka darba kvalitāte.</w:t>
            </w:r>
          </w:p>
        </w:tc>
        <w:tc>
          <w:tcPr>
            <w:tcW w:w="2693" w:type="dxa"/>
          </w:tcPr>
          <w:p w14:paraId="4269FC44" w14:textId="0EFEB921" w:rsidR="00C12DD6" w:rsidRPr="00AD76BE" w:rsidRDefault="00AD76BE" w:rsidP="00AD76BE">
            <w:pPr>
              <w:jc w:val="both"/>
              <w:rPr>
                <w:rFonts w:ascii="Arial" w:hAnsi="Arial" w:cs="Arial"/>
                <w:sz w:val="24"/>
                <w:szCs w:val="24"/>
              </w:rPr>
            </w:pPr>
            <w:r>
              <w:rPr>
                <w:rFonts w:ascii="Arial" w:hAnsi="Arial" w:cs="Arial"/>
                <w:sz w:val="24"/>
                <w:szCs w:val="24"/>
              </w:rPr>
              <w:t>Veicināt darbiniekus</w:t>
            </w:r>
            <w:r w:rsidRPr="00AD76BE">
              <w:rPr>
                <w:rFonts w:ascii="Arial" w:hAnsi="Arial" w:cs="Arial"/>
                <w:sz w:val="24"/>
                <w:szCs w:val="24"/>
              </w:rPr>
              <w:t xml:space="preserve"> pilnveido</w:t>
            </w:r>
            <w:r>
              <w:rPr>
                <w:rFonts w:ascii="Arial" w:hAnsi="Arial" w:cs="Arial"/>
                <w:sz w:val="24"/>
                <w:szCs w:val="24"/>
              </w:rPr>
              <w:t>t</w:t>
            </w:r>
            <w:r w:rsidRPr="00AD76BE">
              <w:rPr>
                <w:rFonts w:ascii="Arial" w:hAnsi="Arial" w:cs="Arial"/>
                <w:sz w:val="24"/>
                <w:szCs w:val="24"/>
              </w:rPr>
              <w:t xml:space="preserve"> savu </w:t>
            </w:r>
            <w:r>
              <w:rPr>
                <w:rFonts w:ascii="Arial" w:hAnsi="Arial" w:cs="Arial"/>
                <w:sz w:val="24"/>
                <w:szCs w:val="24"/>
              </w:rPr>
              <w:t xml:space="preserve">profesionālo </w:t>
            </w:r>
            <w:r w:rsidRPr="00AD76BE">
              <w:rPr>
                <w:rFonts w:ascii="Arial" w:hAnsi="Arial" w:cs="Arial"/>
                <w:sz w:val="24"/>
                <w:szCs w:val="24"/>
              </w:rPr>
              <w:t>kvalifikāciju</w:t>
            </w:r>
            <w:r w:rsidR="00D83FA7">
              <w:rPr>
                <w:rFonts w:ascii="Arial" w:hAnsi="Arial" w:cs="Arial"/>
                <w:sz w:val="24"/>
                <w:szCs w:val="24"/>
              </w:rPr>
              <w:t xml:space="preserve"> un regulāri apmeklēt tālākizglītības kursus un seminārus.</w:t>
            </w:r>
          </w:p>
        </w:tc>
      </w:tr>
      <w:tr w:rsidR="00C12DD6" w:rsidRPr="009F17AF" w14:paraId="03EB4526" w14:textId="77777777" w:rsidTr="006A551F">
        <w:trPr>
          <w:trHeight w:val="449"/>
        </w:trPr>
        <w:tc>
          <w:tcPr>
            <w:tcW w:w="6521" w:type="dxa"/>
          </w:tcPr>
          <w:p w14:paraId="2674354A" w14:textId="5B625F89" w:rsidR="00C12DD6" w:rsidRPr="009F17AF" w:rsidRDefault="00DC038B" w:rsidP="00D47607">
            <w:pPr>
              <w:tabs>
                <w:tab w:val="left" w:pos="1875"/>
              </w:tabs>
              <w:jc w:val="both"/>
              <w:rPr>
                <w:rFonts w:ascii="Arial" w:hAnsi="Arial" w:cs="Arial"/>
                <w:sz w:val="24"/>
                <w:szCs w:val="24"/>
              </w:rPr>
            </w:pPr>
            <w:r>
              <w:rPr>
                <w:rFonts w:ascii="Arial" w:hAnsi="Arial" w:cs="Arial"/>
                <w:sz w:val="24"/>
                <w:szCs w:val="24"/>
              </w:rPr>
              <w:t>Skolā ir izveidota sistēma personāla darba pašvērtēšanai reizi gadā.</w:t>
            </w:r>
            <w:r w:rsidR="005F764B">
              <w:rPr>
                <w:rFonts w:ascii="Arial" w:hAnsi="Arial" w:cs="Arial"/>
                <w:sz w:val="24"/>
                <w:szCs w:val="24"/>
              </w:rPr>
              <w:t xml:space="preserve"> Pedagogi izvērtē savu profesionālo darbību, balstoties uz </w:t>
            </w:r>
            <w:r w:rsidR="00D47607">
              <w:rPr>
                <w:rFonts w:ascii="Arial" w:hAnsi="Arial" w:cs="Arial"/>
                <w:sz w:val="24"/>
                <w:szCs w:val="24"/>
              </w:rPr>
              <w:t xml:space="preserve">savstarpējās mācību stundu/nodarbību vērošanu, izglītojamo sekmju un izaugsmes dinamiku, sasniegumiem koncertos, konkursos un festivālos. </w:t>
            </w:r>
          </w:p>
        </w:tc>
        <w:tc>
          <w:tcPr>
            <w:tcW w:w="2693" w:type="dxa"/>
          </w:tcPr>
          <w:p w14:paraId="532D177F" w14:textId="33704621" w:rsidR="00C12DD6" w:rsidRPr="009F17AF" w:rsidRDefault="00D83FA7" w:rsidP="00E8133A">
            <w:pPr>
              <w:jc w:val="both"/>
              <w:rPr>
                <w:rFonts w:ascii="Arial" w:hAnsi="Arial" w:cs="Arial"/>
                <w:sz w:val="24"/>
                <w:szCs w:val="24"/>
              </w:rPr>
            </w:pPr>
            <w:r>
              <w:rPr>
                <w:rFonts w:ascii="Arial" w:hAnsi="Arial" w:cs="Arial"/>
                <w:sz w:val="24"/>
                <w:szCs w:val="24"/>
              </w:rPr>
              <w:t>Dažādot iestādes mācību darba un izglītojamo sasniegumu vērtēšanas metodes, kā arī darbinieku novērtēšanu un savstarpējo nodarbību vērošanu.</w:t>
            </w:r>
          </w:p>
        </w:tc>
      </w:tr>
    </w:tbl>
    <w:p w14:paraId="1DA8E3C1" w14:textId="77777777" w:rsidR="003E3132" w:rsidRDefault="003E3132" w:rsidP="00B22677">
      <w:pPr>
        <w:spacing w:after="0" w:line="240" w:lineRule="auto"/>
        <w:jc w:val="both"/>
        <w:rPr>
          <w:rFonts w:ascii="Arial" w:hAnsi="Arial" w:cs="Arial"/>
          <w:sz w:val="24"/>
          <w:szCs w:val="24"/>
          <w:lang w:val="lv-LV"/>
        </w:rPr>
      </w:pPr>
    </w:p>
    <w:p w14:paraId="733628DE" w14:textId="77777777" w:rsidR="003E3132" w:rsidRPr="009F17AF" w:rsidRDefault="003E3132" w:rsidP="00B22677">
      <w:pPr>
        <w:spacing w:after="0" w:line="240" w:lineRule="auto"/>
        <w:jc w:val="both"/>
        <w:rPr>
          <w:rFonts w:ascii="Arial" w:hAnsi="Arial" w:cs="Arial"/>
          <w:sz w:val="24"/>
          <w:szCs w:val="24"/>
          <w:lang w:val="lv-LV"/>
        </w:rPr>
      </w:pPr>
    </w:p>
    <w:p w14:paraId="5F5E0BC6" w14:textId="2D81B3CE" w:rsidR="00B22677" w:rsidRPr="009F17AF" w:rsidRDefault="00B22677" w:rsidP="00372AAA">
      <w:pPr>
        <w:pStyle w:val="Sarakstarindkopa"/>
        <w:numPr>
          <w:ilvl w:val="1"/>
          <w:numId w:val="1"/>
        </w:numPr>
        <w:spacing w:after="0" w:line="240" w:lineRule="auto"/>
        <w:ind w:left="426"/>
        <w:jc w:val="both"/>
        <w:rPr>
          <w:rFonts w:ascii="Arial" w:hAnsi="Arial" w:cs="Arial"/>
          <w:sz w:val="24"/>
          <w:szCs w:val="24"/>
          <w:lang w:val="lv-LV"/>
        </w:rPr>
      </w:pPr>
      <w:r w:rsidRPr="009F17AF">
        <w:rPr>
          <w:rFonts w:ascii="Arial" w:hAnsi="Arial" w:cs="Arial"/>
          <w:sz w:val="24"/>
          <w:szCs w:val="24"/>
          <w:lang w:val="lv-LV"/>
        </w:rPr>
        <w:t xml:space="preserve"> Kritērija </w:t>
      </w:r>
      <w:r w:rsidRPr="009F17AF">
        <w:rPr>
          <w:rFonts w:ascii="Arial" w:hAnsi="Arial" w:cs="Arial"/>
          <w:i/>
          <w:sz w:val="24"/>
          <w:szCs w:val="24"/>
          <w:lang w:val="lv-LV"/>
        </w:rPr>
        <w:t>“</w:t>
      </w:r>
      <w:r w:rsidR="00F70B78">
        <w:rPr>
          <w:rFonts w:ascii="Arial" w:hAnsi="Arial" w:cs="Arial"/>
          <w:i/>
          <w:sz w:val="24"/>
          <w:szCs w:val="24"/>
          <w:lang w:val="lv-LV"/>
        </w:rPr>
        <w:t>Kompetences un sasniegumi</w:t>
      </w:r>
      <w:r w:rsidRPr="009F17AF">
        <w:rPr>
          <w:rFonts w:ascii="Arial" w:hAnsi="Arial" w:cs="Arial"/>
          <w:i/>
          <w:sz w:val="24"/>
          <w:szCs w:val="24"/>
          <w:lang w:val="lv-LV"/>
        </w:rPr>
        <w:t>”</w:t>
      </w:r>
      <w:r w:rsidRPr="009F17AF">
        <w:rPr>
          <w:rFonts w:ascii="Arial" w:hAnsi="Arial" w:cs="Arial"/>
          <w:sz w:val="24"/>
          <w:szCs w:val="24"/>
          <w:lang w:val="lv-LV"/>
        </w:rPr>
        <w:t xml:space="preserve"> stiprās puses un turpmāk</w:t>
      </w:r>
      <w:r w:rsidR="003D28D3" w:rsidRPr="009F17AF">
        <w:rPr>
          <w:rFonts w:ascii="Arial" w:hAnsi="Arial" w:cs="Arial"/>
          <w:sz w:val="24"/>
          <w:szCs w:val="24"/>
          <w:lang w:val="lv-LV"/>
        </w:rPr>
        <w:t>ā</w:t>
      </w:r>
      <w:r w:rsidRPr="009F17AF">
        <w:rPr>
          <w:rFonts w:ascii="Arial" w:hAnsi="Arial" w:cs="Arial"/>
          <w:sz w:val="24"/>
          <w:szCs w:val="24"/>
          <w:lang w:val="lv-LV"/>
        </w:rPr>
        <w:t>s attīstības vajadzības</w:t>
      </w:r>
    </w:p>
    <w:p w14:paraId="35F6A105" w14:textId="77777777" w:rsidR="00B22677" w:rsidRPr="009F17AF" w:rsidRDefault="00B22677" w:rsidP="00B22677">
      <w:pPr>
        <w:pStyle w:val="Sarakstarindkopa"/>
        <w:spacing w:after="0" w:line="240" w:lineRule="auto"/>
        <w:ind w:left="426"/>
        <w:jc w:val="both"/>
        <w:rPr>
          <w:rFonts w:ascii="Arial" w:hAnsi="Arial" w:cs="Arial"/>
          <w:sz w:val="24"/>
          <w:szCs w:val="24"/>
          <w:lang w:val="lv-LV"/>
        </w:rPr>
      </w:pPr>
    </w:p>
    <w:p w14:paraId="346B315F" w14:textId="77777777" w:rsidR="00A31E2F" w:rsidRPr="009F17AF" w:rsidRDefault="00A31E2F" w:rsidP="00B22677">
      <w:pPr>
        <w:pStyle w:val="Sarakstarindkopa"/>
        <w:spacing w:after="0" w:line="240" w:lineRule="auto"/>
        <w:ind w:left="426"/>
        <w:jc w:val="both"/>
        <w:rPr>
          <w:rFonts w:ascii="Arial" w:hAnsi="Arial" w:cs="Arial"/>
          <w:sz w:val="24"/>
          <w:szCs w:val="24"/>
          <w:lang w:val="lv-LV"/>
        </w:rPr>
      </w:pPr>
    </w:p>
    <w:tbl>
      <w:tblPr>
        <w:tblStyle w:val="Reatabula"/>
        <w:tblW w:w="9639" w:type="dxa"/>
        <w:tblInd w:w="-5" w:type="dxa"/>
        <w:tblLook w:val="04A0" w:firstRow="1" w:lastRow="0" w:firstColumn="1" w:lastColumn="0" w:noHBand="0" w:noVBand="1"/>
      </w:tblPr>
      <w:tblGrid>
        <w:gridCol w:w="6521"/>
        <w:gridCol w:w="3118"/>
      </w:tblGrid>
      <w:tr w:rsidR="00D040BE" w:rsidRPr="009F17AF" w14:paraId="0178D7E5" w14:textId="77777777" w:rsidTr="00804ED3">
        <w:trPr>
          <w:trHeight w:val="838"/>
        </w:trPr>
        <w:tc>
          <w:tcPr>
            <w:tcW w:w="6521" w:type="dxa"/>
          </w:tcPr>
          <w:p w14:paraId="518BFA7B" w14:textId="77777777" w:rsidR="00D040BE" w:rsidRPr="009F17AF" w:rsidRDefault="00D040BE" w:rsidP="00E5666C">
            <w:pPr>
              <w:pStyle w:val="Sarakstarindkopa"/>
              <w:ind w:left="0"/>
              <w:jc w:val="center"/>
              <w:rPr>
                <w:rFonts w:ascii="Arial" w:eastAsia="Times New Roman" w:hAnsi="Arial" w:cs="Arial"/>
                <w:sz w:val="24"/>
                <w:szCs w:val="24"/>
                <w:lang w:val="lv-LV"/>
              </w:rPr>
            </w:pPr>
            <w:r w:rsidRPr="009F17AF">
              <w:rPr>
                <w:rFonts w:ascii="Arial" w:eastAsia="Times New Roman" w:hAnsi="Arial" w:cs="Arial"/>
                <w:sz w:val="24"/>
                <w:szCs w:val="24"/>
                <w:lang w:val="lv-LV"/>
              </w:rPr>
              <w:t>Stiprās puses</w:t>
            </w:r>
          </w:p>
        </w:tc>
        <w:tc>
          <w:tcPr>
            <w:tcW w:w="3118" w:type="dxa"/>
          </w:tcPr>
          <w:p w14:paraId="02152D55" w14:textId="77777777" w:rsidR="00D040BE" w:rsidRPr="009F17AF" w:rsidRDefault="00D040BE" w:rsidP="00E5666C">
            <w:pPr>
              <w:pStyle w:val="Sarakstarindkopa"/>
              <w:ind w:left="0"/>
              <w:jc w:val="center"/>
              <w:rPr>
                <w:rFonts w:ascii="Arial" w:eastAsia="Times New Roman" w:hAnsi="Arial" w:cs="Arial"/>
                <w:sz w:val="24"/>
                <w:szCs w:val="24"/>
                <w:lang w:val="lv-LV"/>
              </w:rPr>
            </w:pPr>
            <w:r w:rsidRPr="009F17AF">
              <w:rPr>
                <w:rFonts w:ascii="Arial" w:eastAsia="Times New Roman" w:hAnsi="Arial" w:cs="Arial"/>
                <w:sz w:val="24"/>
                <w:szCs w:val="24"/>
                <w:lang w:val="lv-LV"/>
              </w:rPr>
              <w:t>Turpmākās attīstības vajadzības</w:t>
            </w:r>
          </w:p>
        </w:tc>
      </w:tr>
      <w:tr w:rsidR="00AE4B85" w:rsidRPr="009F17AF" w14:paraId="663B8105" w14:textId="77777777" w:rsidTr="00804ED3">
        <w:trPr>
          <w:trHeight w:val="3312"/>
        </w:trPr>
        <w:tc>
          <w:tcPr>
            <w:tcW w:w="6521" w:type="dxa"/>
          </w:tcPr>
          <w:p w14:paraId="1248E985" w14:textId="77777777" w:rsidR="00AE4B85" w:rsidRPr="000B10E4" w:rsidRDefault="00AE4B85" w:rsidP="000B5006">
            <w:pPr>
              <w:ind w:left="34"/>
              <w:jc w:val="both"/>
              <w:rPr>
                <w:rFonts w:ascii="Arial" w:eastAsia="Times New Roman" w:hAnsi="Arial" w:cs="Arial"/>
                <w:sz w:val="24"/>
                <w:szCs w:val="24"/>
                <w:lang w:val="lv-LV"/>
              </w:rPr>
            </w:pPr>
            <w:r w:rsidRPr="000B10E4">
              <w:rPr>
                <w:rFonts w:ascii="Arial" w:hAnsi="Arial" w:cs="Arial"/>
                <w:sz w:val="24"/>
                <w:szCs w:val="24"/>
              </w:rPr>
              <w:t>Mācību gada sākumā tiek izveidots un apstiprināts mācību pārbaudījumu plāns, atbilstoši kuram pedagogi plāno mācību satura apguves secību un tēmu apguves laiku, piemērojot izglītojamā spēju attīstības līmenim un vecumposma īpatnībām. Plāns, nepieciešamības gadījumā, var tikt mainīts</w:t>
            </w:r>
            <w:r>
              <w:rPr>
                <w:rFonts w:ascii="Arial" w:hAnsi="Arial" w:cs="Arial"/>
                <w:sz w:val="24"/>
                <w:szCs w:val="24"/>
              </w:rPr>
              <w:t xml:space="preserve">. </w:t>
            </w:r>
          </w:p>
          <w:p w14:paraId="098B0C42" w14:textId="123344D9" w:rsidR="00AE4B85" w:rsidRPr="000B10E4" w:rsidRDefault="00AE4B85" w:rsidP="00C07115">
            <w:pPr>
              <w:jc w:val="both"/>
              <w:rPr>
                <w:rFonts w:ascii="Arial" w:eastAsia="Times New Roman" w:hAnsi="Arial" w:cs="Arial"/>
                <w:sz w:val="24"/>
                <w:szCs w:val="24"/>
                <w:lang w:val="lv-LV"/>
              </w:rPr>
            </w:pPr>
            <w:r w:rsidRPr="00727183">
              <w:rPr>
                <w:rFonts w:ascii="Arial" w:hAnsi="Arial" w:cs="Arial"/>
                <w:sz w:val="24"/>
                <w:szCs w:val="24"/>
              </w:rPr>
              <w:t>Saskaņā ar mācību plānu, izglītojamie prezentē apgūto mācību vielu tehniskajās ieskaitēs, mācību koncertos, eksāmenos, koncertos, festivālos un konkursos. Piedalīšanās konkursos un festivālos sekmē izglītojamo emocionālo un intelektuālo attīstību, kā arī rada padziļinātu interesi par instrumentu spēli</w:t>
            </w:r>
            <w:r>
              <w:rPr>
                <w:rFonts w:ascii="Arial" w:hAnsi="Arial" w:cs="Arial"/>
                <w:sz w:val="24"/>
                <w:szCs w:val="24"/>
              </w:rPr>
              <w:t>.</w:t>
            </w:r>
          </w:p>
        </w:tc>
        <w:tc>
          <w:tcPr>
            <w:tcW w:w="3118" w:type="dxa"/>
          </w:tcPr>
          <w:p w14:paraId="3661EFDB" w14:textId="5A59AAA8" w:rsidR="00AE4B85" w:rsidRPr="00BB0303" w:rsidRDefault="00BB0303" w:rsidP="00DE1C06">
            <w:pPr>
              <w:jc w:val="both"/>
              <w:rPr>
                <w:rFonts w:ascii="Arial" w:eastAsia="Times New Roman" w:hAnsi="Arial" w:cs="Arial"/>
                <w:sz w:val="24"/>
                <w:szCs w:val="24"/>
                <w:lang w:val="lv-LV"/>
              </w:rPr>
            </w:pPr>
            <w:r w:rsidRPr="00BB0303">
              <w:rPr>
                <w:rFonts w:ascii="Arial" w:hAnsi="Arial" w:cs="Arial"/>
                <w:sz w:val="24"/>
                <w:szCs w:val="24"/>
              </w:rPr>
              <w:t>Panākt pedagogu regulāru sadarbību ar izglītojamo vecākiem, un aktivizēt vecāku līdzatbildību izglītojamo izglītošanas procesā</w:t>
            </w:r>
          </w:p>
        </w:tc>
      </w:tr>
      <w:tr w:rsidR="00B22677" w:rsidRPr="00C07115" w14:paraId="452985B0" w14:textId="77777777" w:rsidTr="00F35C9B">
        <w:tc>
          <w:tcPr>
            <w:tcW w:w="6521" w:type="dxa"/>
          </w:tcPr>
          <w:p w14:paraId="7E7EFBE2" w14:textId="4385A4D5" w:rsidR="00B22677" w:rsidRPr="00C07115" w:rsidRDefault="00C07115" w:rsidP="00C07115">
            <w:pPr>
              <w:autoSpaceDE w:val="0"/>
              <w:autoSpaceDN w:val="0"/>
              <w:adjustRightInd w:val="0"/>
              <w:ind w:left="34"/>
              <w:jc w:val="both"/>
              <w:rPr>
                <w:rFonts w:ascii="Arial" w:hAnsi="Arial" w:cs="Arial"/>
                <w:sz w:val="24"/>
                <w:szCs w:val="24"/>
              </w:rPr>
            </w:pPr>
            <w:r w:rsidRPr="00C07115">
              <w:rPr>
                <w:rFonts w:ascii="Arial" w:hAnsi="Arial" w:cs="Arial"/>
                <w:sz w:val="24"/>
                <w:szCs w:val="24"/>
              </w:rPr>
              <w:t xml:space="preserve">Mūzikas skolā izglītojamo mācību sasniegumu vērtēšana notiek, ievērojot iestādes izstrādātās kārtības: </w:t>
            </w:r>
            <w:r w:rsidRPr="00C07115">
              <w:rPr>
                <w:rFonts w:ascii="Arial" w:hAnsi="Arial" w:cs="Arial"/>
                <w:i/>
                <w:sz w:val="24"/>
                <w:szCs w:val="24"/>
              </w:rPr>
              <w:t xml:space="preserve">“Kārtību par </w:t>
            </w:r>
            <w:r w:rsidRPr="00C07115">
              <w:rPr>
                <w:rFonts w:ascii="Arial" w:hAnsi="Arial" w:cs="Arial"/>
                <w:i/>
                <w:sz w:val="24"/>
                <w:szCs w:val="24"/>
              </w:rPr>
              <w:lastRenderedPageBreak/>
              <w:t>izglītojamo mācību sasniegumu vērtēšanas principiem un kritērijiem un pārcelšanu nākamajā klasē vai atskaitīšanu”</w:t>
            </w:r>
            <w:r w:rsidRPr="00C07115">
              <w:rPr>
                <w:rFonts w:ascii="Arial" w:hAnsi="Arial" w:cs="Arial"/>
                <w:sz w:val="24"/>
                <w:szCs w:val="24"/>
              </w:rPr>
              <w:t xml:space="preserve"> un </w:t>
            </w:r>
            <w:r w:rsidRPr="00C07115">
              <w:rPr>
                <w:rFonts w:ascii="Arial" w:hAnsi="Arial" w:cs="Arial"/>
                <w:i/>
                <w:sz w:val="24"/>
                <w:szCs w:val="24"/>
              </w:rPr>
              <w:t>“Kārtību par skolas beigšanas noslēgumu pārbaudījumiem un kritērijiem”</w:t>
            </w:r>
            <w:r w:rsidRPr="00C07115">
              <w:rPr>
                <w:rFonts w:ascii="Arial" w:hAnsi="Arial" w:cs="Arial"/>
                <w:sz w:val="24"/>
                <w:szCs w:val="24"/>
              </w:rPr>
              <w:t>. Katra mācību priekšmeta apguves sasniegumu vērtēšanas sistēma iekļauta attiecīgā mācību priekšmeta programmā, un pedagogi ievēro mācību priekšmetu programmās noteiktās sasniegumu vērtēšanas formas un metodiskos paņēmienus</w:t>
            </w:r>
            <w:r>
              <w:rPr>
                <w:rFonts w:ascii="Arial" w:hAnsi="Arial" w:cs="Arial"/>
                <w:sz w:val="24"/>
                <w:szCs w:val="24"/>
              </w:rPr>
              <w:t>.</w:t>
            </w:r>
          </w:p>
        </w:tc>
        <w:tc>
          <w:tcPr>
            <w:tcW w:w="3118" w:type="dxa"/>
          </w:tcPr>
          <w:p w14:paraId="68920728" w14:textId="25B884AE" w:rsidR="004F078B" w:rsidRPr="00575439" w:rsidRDefault="00575439" w:rsidP="00C07115">
            <w:pPr>
              <w:pStyle w:val="Sarakstarindkopa"/>
              <w:ind w:left="34"/>
              <w:jc w:val="both"/>
              <w:rPr>
                <w:rFonts w:ascii="Arial" w:eastAsia="Times New Roman" w:hAnsi="Arial" w:cs="Arial"/>
                <w:sz w:val="24"/>
                <w:szCs w:val="24"/>
                <w:lang w:val="lv-LV"/>
              </w:rPr>
            </w:pPr>
            <w:r w:rsidRPr="00575439">
              <w:rPr>
                <w:rFonts w:ascii="Arial" w:hAnsi="Arial" w:cs="Arial"/>
                <w:sz w:val="24"/>
                <w:szCs w:val="24"/>
              </w:rPr>
              <w:lastRenderedPageBreak/>
              <w:t xml:space="preserve">Rosināt izglītojamos regulāri plānot ikdienas </w:t>
            </w:r>
            <w:r w:rsidRPr="00575439">
              <w:rPr>
                <w:rFonts w:ascii="Arial" w:hAnsi="Arial" w:cs="Arial"/>
                <w:sz w:val="24"/>
                <w:szCs w:val="24"/>
              </w:rPr>
              <w:lastRenderedPageBreak/>
              <w:t>darbu un veicināt mājas darbu kvalitātes uzlabošanu</w:t>
            </w:r>
            <w:r>
              <w:rPr>
                <w:rFonts w:ascii="Arial" w:hAnsi="Arial" w:cs="Arial"/>
                <w:sz w:val="24"/>
                <w:szCs w:val="24"/>
              </w:rPr>
              <w:t>.</w:t>
            </w:r>
          </w:p>
        </w:tc>
      </w:tr>
      <w:tr w:rsidR="00B22677" w:rsidRPr="009F17AF" w14:paraId="4772E153" w14:textId="77777777" w:rsidTr="00F35C9B">
        <w:tc>
          <w:tcPr>
            <w:tcW w:w="6521" w:type="dxa"/>
          </w:tcPr>
          <w:p w14:paraId="64FA89F3" w14:textId="38F9288E" w:rsidR="00B22677" w:rsidRPr="009F17AF" w:rsidRDefault="00E84DE0" w:rsidP="007C27E8">
            <w:pPr>
              <w:pStyle w:val="Sarakstarindkopa"/>
              <w:ind w:left="0"/>
              <w:jc w:val="both"/>
              <w:rPr>
                <w:rFonts w:ascii="Arial" w:eastAsia="Times New Roman" w:hAnsi="Arial" w:cs="Arial"/>
                <w:sz w:val="24"/>
                <w:szCs w:val="24"/>
                <w:lang w:val="lv-LV"/>
              </w:rPr>
            </w:pPr>
            <w:r>
              <w:rPr>
                <w:rFonts w:ascii="Arial" w:eastAsia="Times New Roman" w:hAnsi="Arial" w:cs="Arial"/>
                <w:sz w:val="24"/>
                <w:szCs w:val="24"/>
                <w:lang w:val="lv-LV"/>
              </w:rPr>
              <w:t xml:space="preserve">Izglītības iestāde efektīvi seko līdzi izglītojamo sasniegumiem: </w:t>
            </w:r>
            <w:r w:rsidR="008A17FA">
              <w:rPr>
                <w:rFonts w:ascii="Arial" w:eastAsia="Times New Roman" w:hAnsi="Arial" w:cs="Arial"/>
                <w:sz w:val="24"/>
                <w:szCs w:val="24"/>
                <w:lang w:val="lv-LV"/>
              </w:rPr>
              <w:t>izglītojamo mācību sasnieguma gada  vidējais vērtējums –</w:t>
            </w:r>
            <w:r w:rsidR="00182167">
              <w:rPr>
                <w:rFonts w:ascii="Arial" w:eastAsia="Times New Roman" w:hAnsi="Arial" w:cs="Arial"/>
                <w:sz w:val="24"/>
                <w:szCs w:val="24"/>
                <w:lang w:val="lv-LV"/>
              </w:rPr>
              <w:t xml:space="preserve"> 7,</w:t>
            </w:r>
            <w:r w:rsidR="008A17FA">
              <w:rPr>
                <w:rFonts w:ascii="Arial" w:eastAsia="Times New Roman" w:hAnsi="Arial" w:cs="Arial"/>
                <w:sz w:val="24"/>
                <w:szCs w:val="24"/>
                <w:lang w:val="lv-LV"/>
              </w:rPr>
              <w:t>21 balles. Mācību sekmju apguves līmeņi: pietiekami – 20,8 %, optimāli – 67,9 %, augsts – 5,7%.</w:t>
            </w:r>
            <w:r w:rsidR="003F6CA9">
              <w:rPr>
                <w:rFonts w:ascii="Arial" w:eastAsia="Times New Roman" w:hAnsi="Arial" w:cs="Arial"/>
                <w:sz w:val="24"/>
                <w:szCs w:val="24"/>
                <w:lang w:val="lv-LV"/>
              </w:rPr>
              <w:t xml:space="preserve"> </w:t>
            </w:r>
            <w:r w:rsidR="00182167">
              <w:rPr>
                <w:rFonts w:ascii="Arial" w:eastAsia="Times New Roman" w:hAnsi="Arial" w:cs="Arial"/>
                <w:sz w:val="24"/>
                <w:szCs w:val="24"/>
                <w:lang w:val="lv-LV"/>
              </w:rPr>
              <w:t>Diagnosticējošais darbs: vidējs – 20%, labs – 20%, augsts – 60 %.</w:t>
            </w:r>
            <w:r w:rsidR="00465C73">
              <w:rPr>
                <w:rFonts w:ascii="Arial" w:eastAsia="Times New Roman" w:hAnsi="Arial" w:cs="Arial"/>
                <w:sz w:val="24"/>
                <w:szCs w:val="24"/>
                <w:lang w:val="lv-LV"/>
              </w:rPr>
              <w:t xml:space="preserve"> Skolas beigšanas eksāmens</w:t>
            </w:r>
            <w:r w:rsidR="003D6B4F">
              <w:rPr>
                <w:rFonts w:ascii="Arial" w:eastAsia="Times New Roman" w:hAnsi="Arial" w:cs="Arial"/>
                <w:sz w:val="24"/>
                <w:szCs w:val="24"/>
                <w:lang w:val="lv-LV"/>
              </w:rPr>
              <w:t xml:space="preserve"> specialitātē</w:t>
            </w:r>
            <w:r w:rsidR="00465C73">
              <w:rPr>
                <w:rFonts w:ascii="Arial" w:eastAsia="Times New Roman" w:hAnsi="Arial" w:cs="Arial"/>
                <w:sz w:val="24"/>
                <w:szCs w:val="24"/>
                <w:lang w:val="lv-LV"/>
              </w:rPr>
              <w:t>: optimāli – 60%, augsts – 40%.</w:t>
            </w:r>
          </w:p>
        </w:tc>
        <w:tc>
          <w:tcPr>
            <w:tcW w:w="3118" w:type="dxa"/>
          </w:tcPr>
          <w:p w14:paraId="02406B7F" w14:textId="3E457A36" w:rsidR="00575439" w:rsidRPr="00575439" w:rsidRDefault="00575439" w:rsidP="00575439">
            <w:pPr>
              <w:jc w:val="both"/>
              <w:rPr>
                <w:rFonts w:ascii="Arial" w:hAnsi="Arial" w:cs="Arial"/>
                <w:sz w:val="24"/>
                <w:szCs w:val="24"/>
              </w:rPr>
            </w:pPr>
            <w:r w:rsidRPr="00575439">
              <w:rPr>
                <w:rFonts w:ascii="Arial" w:hAnsi="Arial" w:cs="Arial"/>
                <w:sz w:val="24"/>
                <w:szCs w:val="24"/>
              </w:rPr>
              <w:t>Paaugstināt izglītojamo</w:t>
            </w:r>
            <w:r w:rsidRPr="00575439">
              <w:rPr>
                <w:rFonts w:ascii="Arial" w:hAnsi="Arial" w:cs="Arial"/>
                <w:sz w:val="24"/>
                <w:szCs w:val="24"/>
              </w:rPr>
              <w:t xml:space="preserve"> sekmju līmeni.</w:t>
            </w:r>
          </w:p>
          <w:p w14:paraId="7A8B2762" w14:textId="093FDD91" w:rsidR="009825F5" w:rsidRPr="009F17AF" w:rsidRDefault="009825F5" w:rsidP="00575439">
            <w:pPr>
              <w:pStyle w:val="Sarakstarindkopa"/>
              <w:ind w:left="0"/>
              <w:jc w:val="both"/>
              <w:rPr>
                <w:rFonts w:ascii="Arial" w:eastAsia="Times New Roman" w:hAnsi="Arial" w:cs="Arial"/>
                <w:sz w:val="24"/>
                <w:szCs w:val="24"/>
                <w:lang w:val="lv-LV"/>
              </w:rPr>
            </w:pPr>
          </w:p>
        </w:tc>
      </w:tr>
      <w:tr w:rsidR="00B22677" w:rsidRPr="009F17AF" w14:paraId="71A2870B" w14:textId="77777777" w:rsidTr="00F35C9B">
        <w:tc>
          <w:tcPr>
            <w:tcW w:w="6521" w:type="dxa"/>
          </w:tcPr>
          <w:p w14:paraId="1D3AF769" w14:textId="4F7116AA" w:rsidR="00B22677" w:rsidRPr="009F17AF" w:rsidRDefault="008A17FA" w:rsidP="0001672B">
            <w:pPr>
              <w:autoSpaceDE w:val="0"/>
              <w:autoSpaceDN w:val="0"/>
              <w:adjustRightInd w:val="0"/>
              <w:ind w:left="34"/>
              <w:jc w:val="both"/>
              <w:rPr>
                <w:rFonts w:ascii="Arial" w:hAnsi="Arial" w:cs="Arial"/>
                <w:sz w:val="24"/>
                <w:szCs w:val="24"/>
              </w:rPr>
            </w:pPr>
            <w:r w:rsidRPr="008A17FA">
              <w:rPr>
                <w:rFonts w:ascii="Arial" w:hAnsi="Arial" w:cs="Arial"/>
                <w:sz w:val="24"/>
                <w:szCs w:val="24"/>
              </w:rPr>
              <w:t>Izglītības iestādes direktore un mācību priekšmetu pedagogi regulāri pārrunā izglītojamo sekmes un individuālo izaugsmi, lai savlaicīgi konstatētu problēmas un rastu risinājumu to novēršanai. Iesaistot izglītojamos, vecākus un pedagogus</w:t>
            </w:r>
            <w:r w:rsidR="00075E8D">
              <w:rPr>
                <w:rFonts w:ascii="Arial" w:hAnsi="Arial" w:cs="Arial"/>
                <w:sz w:val="24"/>
                <w:szCs w:val="24"/>
              </w:rPr>
              <w:t xml:space="preserve">, </w:t>
            </w:r>
            <w:r w:rsidRPr="008A17FA">
              <w:rPr>
                <w:rFonts w:ascii="Arial" w:hAnsi="Arial" w:cs="Arial"/>
                <w:sz w:val="24"/>
                <w:szCs w:val="24"/>
              </w:rPr>
              <w:t>veicinot mācīšanās motivāciju, ir iespējams uzlabot izglītojamā sekmes un mājasdarbu izpildes regularitāti</w:t>
            </w:r>
            <w:r w:rsidR="00075E8D">
              <w:rPr>
                <w:rFonts w:ascii="Arial" w:hAnsi="Arial" w:cs="Arial"/>
                <w:sz w:val="24"/>
                <w:szCs w:val="24"/>
              </w:rPr>
              <w:t>.</w:t>
            </w:r>
            <w:r w:rsidR="003F6CA9">
              <w:rPr>
                <w:rFonts w:ascii="Arial" w:hAnsi="Arial" w:cs="Arial"/>
                <w:sz w:val="24"/>
                <w:szCs w:val="24"/>
              </w:rPr>
              <w:t xml:space="preserve"> </w:t>
            </w:r>
          </w:p>
        </w:tc>
        <w:tc>
          <w:tcPr>
            <w:tcW w:w="3118" w:type="dxa"/>
          </w:tcPr>
          <w:p w14:paraId="7A322AD8" w14:textId="69E8D624" w:rsidR="00B22677" w:rsidRPr="00575439" w:rsidRDefault="00575439" w:rsidP="00E5666C">
            <w:pPr>
              <w:pStyle w:val="Sarakstarindkopa"/>
              <w:ind w:left="0"/>
              <w:jc w:val="both"/>
              <w:rPr>
                <w:rFonts w:ascii="Arial" w:eastAsia="Times New Roman" w:hAnsi="Arial" w:cs="Arial"/>
                <w:sz w:val="24"/>
                <w:szCs w:val="24"/>
                <w:lang w:val="lv-LV"/>
              </w:rPr>
            </w:pPr>
            <w:r>
              <w:rPr>
                <w:rFonts w:ascii="Arial" w:hAnsi="Arial" w:cs="Arial"/>
                <w:sz w:val="24"/>
                <w:szCs w:val="24"/>
              </w:rPr>
              <w:t>Motivēt izglītojamos</w:t>
            </w:r>
            <w:r w:rsidRPr="00575439">
              <w:rPr>
                <w:rFonts w:ascii="Arial" w:hAnsi="Arial" w:cs="Arial"/>
                <w:sz w:val="24"/>
                <w:szCs w:val="24"/>
              </w:rPr>
              <w:t xml:space="preserve"> pozitīvai attieksmei pret mācībām un pilnveidot patstāvīgās mācīšanās prasmes</w:t>
            </w:r>
            <w:r>
              <w:rPr>
                <w:rFonts w:ascii="Arial" w:hAnsi="Arial" w:cs="Arial"/>
                <w:sz w:val="24"/>
                <w:szCs w:val="24"/>
              </w:rPr>
              <w:t>, kā arī</w:t>
            </w:r>
            <w:r>
              <w:rPr>
                <w:rFonts w:ascii="Times New Roman" w:hAnsi="Times New Roman" w:cs="Times New Roman"/>
                <w:sz w:val="24"/>
                <w:szCs w:val="24"/>
              </w:rPr>
              <w:t xml:space="preserve"> </w:t>
            </w:r>
            <w:r w:rsidRPr="00575439">
              <w:rPr>
                <w:rFonts w:ascii="Arial" w:hAnsi="Arial" w:cs="Arial"/>
                <w:sz w:val="24"/>
                <w:szCs w:val="24"/>
              </w:rPr>
              <w:t>p</w:t>
            </w:r>
            <w:r w:rsidRPr="00575439">
              <w:rPr>
                <w:rFonts w:ascii="Arial" w:hAnsi="Arial" w:cs="Arial"/>
                <w:sz w:val="24"/>
                <w:szCs w:val="24"/>
              </w:rPr>
              <w:t>anākt vecāku interesi par izglītojamo mācību rezultātiem</w:t>
            </w:r>
            <w:r>
              <w:rPr>
                <w:rFonts w:ascii="Arial" w:hAnsi="Arial" w:cs="Arial"/>
                <w:sz w:val="24"/>
                <w:szCs w:val="24"/>
              </w:rPr>
              <w:t>.</w:t>
            </w:r>
          </w:p>
        </w:tc>
      </w:tr>
      <w:tr w:rsidR="009B3187" w:rsidRPr="009F17AF" w14:paraId="2CDCD1BA" w14:textId="77777777" w:rsidTr="00F35C9B">
        <w:trPr>
          <w:trHeight w:val="701"/>
        </w:trPr>
        <w:tc>
          <w:tcPr>
            <w:tcW w:w="6521" w:type="dxa"/>
          </w:tcPr>
          <w:p w14:paraId="3D3E2A87" w14:textId="2499BD72" w:rsidR="00145DCA" w:rsidRPr="00403070" w:rsidRDefault="008A17FA" w:rsidP="008A17FA">
            <w:pPr>
              <w:tabs>
                <w:tab w:val="left" w:pos="5190"/>
              </w:tabs>
              <w:ind w:left="34" w:hanging="34"/>
              <w:jc w:val="both"/>
              <w:rPr>
                <w:rFonts w:ascii="Arial" w:hAnsi="Arial" w:cs="Arial"/>
                <w:sz w:val="24"/>
                <w:szCs w:val="24"/>
              </w:rPr>
            </w:pPr>
            <w:r>
              <w:rPr>
                <w:rFonts w:ascii="Arial" w:hAnsi="Arial" w:cs="Arial"/>
                <w:sz w:val="24"/>
                <w:szCs w:val="24"/>
              </w:rPr>
              <w:tab/>
            </w:r>
            <w:r w:rsidR="00403070" w:rsidRPr="00403070">
              <w:rPr>
                <w:rFonts w:ascii="Arial" w:eastAsia="Calibri" w:hAnsi="Arial" w:cs="Arial"/>
                <w:sz w:val="24"/>
                <w:szCs w:val="24"/>
              </w:rPr>
              <w:t xml:space="preserve">Mūzikas skolas direktore, pašvaldība un vecāki atbalsta izglītojamo un pedagogu dalību dažādos koncertos, festivālos, </w:t>
            </w:r>
            <w:r w:rsidR="00403070">
              <w:rPr>
                <w:rFonts w:ascii="Arial" w:eastAsia="Calibri" w:hAnsi="Arial" w:cs="Arial"/>
                <w:sz w:val="24"/>
                <w:szCs w:val="24"/>
              </w:rPr>
              <w:t xml:space="preserve">reģiona, </w:t>
            </w:r>
            <w:r w:rsidR="00403070" w:rsidRPr="00403070">
              <w:rPr>
                <w:rFonts w:ascii="Arial" w:eastAsia="Calibri" w:hAnsi="Arial" w:cs="Arial"/>
                <w:sz w:val="24"/>
                <w:szCs w:val="24"/>
              </w:rPr>
              <w:t xml:space="preserve">valsts </w:t>
            </w:r>
            <w:r w:rsidR="00403070">
              <w:rPr>
                <w:rFonts w:ascii="Arial" w:eastAsia="Calibri" w:hAnsi="Arial" w:cs="Arial"/>
                <w:sz w:val="24"/>
                <w:szCs w:val="24"/>
              </w:rPr>
              <w:t xml:space="preserve">un starptautiskajos </w:t>
            </w:r>
            <w:r w:rsidR="00403070" w:rsidRPr="00403070">
              <w:rPr>
                <w:rFonts w:ascii="Arial" w:eastAsia="Calibri" w:hAnsi="Arial" w:cs="Arial"/>
                <w:sz w:val="24"/>
                <w:szCs w:val="24"/>
              </w:rPr>
              <w:t>konkursos</w:t>
            </w:r>
            <w:r w:rsidR="00403070">
              <w:rPr>
                <w:rFonts w:ascii="Arial" w:eastAsia="Calibri" w:hAnsi="Arial" w:cs="Arial"/>
                <w:sz w:val="24"/>
                <w:szCs w:val="24"/>
              </w:rPr>
              <w:t xml:space="preserve"> gan klātienē, gan attālināti.</w:t>
            </w:r>
            <w:r w:rsidR="00403070" w:rsidRPr="00403070">
              <w:rPr>
                <w:rFonts w:ascii="Arial" w:eastAsia="Calibri" w:hAnsi="Arial" w:cs="Arial"/>
                <w:sz w:val="24"/>
                <w:szCs w:val="24"/>
              </w:rPr>
              <w:t xml:space="preserve"> Pedagogi un izglītojamie regulāri tiek informēti par iespēju pārstāvēt skolu koncertos, konkursos un festivālos</w:t>
            </w:r>
            <w:r w:rsidR="00403070">
              <w:rPr>
                <w:rFonts w:ascii="Arial" w:eastAsia="Calibri" w:hAnsi="Arial" w:cs="Arial"/>
                <w:sz w:val="24"/>
                <w:szCs w:val="24"/>
              </w:rPr>
              <w:t>. Dienvidkurzemes novada pašvaldība finansiāli atbalsta</w:t>
            </w:r>
            <w:r w:rsidR="00712CFF">
              <w:rPr>
                <w:rFonts w:ascii="Arial" w:eastAsia="Calibri" w:hAnsi="Arial" w:cs="Arial"/>
                <w:sz w:val="24"/>
                <w:szCs w:val="24"/>
              </w:rPr>
              <w:t xml:space="preserve"> dalību konkursos un festivālos.</w:t>
            </w:r>
            <w:r w:rsidRPr="00403070">
              <w:rPr>
                <w:rFonts w:ascii="Arial" w:hAnsi="Arial" w:cs="Arial"/>
                <w:sz w:val="24"/>
                <w:szCs w:val="24"/>
              </w:rPr>
              <w:tab/>
            </w:r>
          </w:p>
        </w:tc>
        <w:tc>
          <w:tcPr>
            <w:tcW w:w="3118" w:type="dxa"/>
          </w:tcPr>
          <w:p w14:paraId="14F2420E" w14:textId="664114F0" w:rsidR="00627672" w:rsidRPr="00575439" w:rsidRDefault="00575439" w:rsidP="00E5666C">
            <w:pPr>
              <w:pStyle w:val="Sarakstarindkopa"/>
              <w:ind w:left="0"/>
              <w:jc w:val="both"/>
              <w:rPr>
                <w:rFonts w:ascii="Arial" w:eastAsia="Times New Roman" w:hAnsi="Arial" w:cs="Arial"/>
                <w:sz w:val="24"/>
                <w:szCs w:val="24"/>
                <w:lang w:val="lv-LV"/>
              </w:rPr>
            </w:pPr>
            <w:r w:rsidRPr="00575439">
              <w:rPr>
                <w:rFonts w:ascii="Arial" w:hAnsi="Arial" w:cs="Arial"/>
                <w:sz w:val="24"/>
                <w:szCs w:val="24"/>
              </w:rPr>
              <w:t>Motivēt izglītojamos</w:t>
            </w:r>
            <w:r>
              <w:rPr>
                <w:rFonts w:ascii="Arial" w:hAnsi="Arial" w:cs="Arial"/>
                <w:sz w:val="24"/>
                <w:szCs w:val="24"/>
              </w:rPr>
              <w:t xml:space="preserve"> piedalīties koncertos, konkursos, festivālos, meistarklasēs un semināros</w:t>
            </w:r>
            <w:r w:rsidRPr="00575439">
              <w:rPr>
                <w:rFonts w:ascii="Arial" w:hAnsi="Arial" w:cs="Arial"/>
                <w:sz w:val="24"/>
                <w:szCs w:val="24"/>
              </w:rPr>
              <w:t xml:space="preserve">, </w:t>
            </w:r>
            <w:r>
              <w:rPr>
                <w:rFonts w:ascii="Arial" w:hAnsi="Arial" w:cs="Arial"/>
                <w:sz w:val="24"/>
                <w:szCs w:val="24"/>
              </w:rPr>
              <w:t xml:space="preserve">tā </w:t>
            </w:r>
            <w:r w:rsidRPr="00575439">
              <w:rPr>
                <w:rFonts w:ascii="Arial" w:hAnsi="Arial" w:cs="Arial"/>
                <w:sz w:val="24"/>
                <w:szCs w:val="24"/>
              </w:rPr>
              <w:t>atbalstot viņu izaugsmi un talantus</w:t>
            </w:r>
            <w:r>
              <w:rPr>
                <w:rFonts w:ascii="Arial" w:hAnsi="Arial" w:cs="Arial"/>
                <w:sz w:val="24"/>
                <w:szCs w:val="24"/>
              </w:rPr>
              <w:t>.</w:t>
            </w:r>
          </w:p>
        </w:tc>
      </w:tr>
      <w:tr w:rsidR="00D040BE" w:rsidRPr="009F17AF" w14:paraId="58FB8A32" w14:textId="77777777" w:rsidTr="00F35C9B">
        <w:trPr>
          <w:trHeight w:val="701"/>
        </w:trPr>
        <w:tc>
          <w:tcPr>
            <w:tcW w:w="6521" w:type="dxa"/>
          </w:tcPr>
          <w:p w14:paraId="063AEE03" w14:textId="147A0596" w:rsidR="00D040BE" w:rsidRPr="00D040BE" w:rsidRDefault="00D040BE" w:rsidP="00D040BE">
            <w:pPr>
              <w:tabs>
                <w:tab w:val="left" w:pos="5190"/>
              </w:tabs>
              <w:ind w:left="34" w:hanging="34"/>
              <w:jc w:val="both"/>
              <w:rPr>
                <w:rFonts w:ascii="Arial" w:hAnsi="Arial" w:cs="Arial"/>
                <w:sz w:val="24"/>
                <w:szCs w:val="24"/>
              </w:rPr>
            </w:pPr>
            <w:r w:rsidRPr="00D040BE">
              <w:rPr>
                <w:rFonts w:ascii="Arial" w:hAnsi="Arial" w:cs="Arial"/>
                <w:sz w:val="24"/>
                <w:szCs w:val="24"/>
              </w:rPr>
              <w:t>Lai pilnveidotu mācību procesu un paplašinātu izglītojamo redzesloku, kā arī radītu interesi par skolu un apkārtējo vidi, tiek organizētas mācību ekskursijas, apmeklētas izstādes, koncerti</w:t>
            </w:r>
            <w:r w:rsidR="00DC62F8">
              <w:rPr>
                <w:rFonts w:ascii="Arial" w:hAnsi="Arial" w:cs="Arial"/>
                <w:sz w:val="24"/>
                <w:szCs w:val="24"/>
              </w:rPr>
              <w:t>, baleti, operas</w:t>
            </w:r>
            <w:r w:rsidRPr="00D040BE">
              <w:rPr>
                <w:rFonts w:ascii="Arial" w:hAnsi="Arial" w:cs="Arial"/>
                <w:sz w:val="24"/>
                <w:szCs w:val="24"/>
              </w:rPr>
              <w:t xml:space="preserve"> un tematiskie pasākumi. Mācību ekskursijas un citi braucieni tiek organizēti ar pašvaldības finansiālu atbalstu un vecāku līdzfinansējumu.</w:t>
            </w:r>
          </w:p>
        </w:tc>
        <w:tc>
          <w:tcPr>
            <w:tcW w:w="3118" w:type="dxa"/>
          </w:tcPr>
          <w:p w14:paraId="1DC9923A" w14:textId="1A3ECD16" w:rsidR="00D040BE" w:rsidRPr="009F17AF" w:rsidRDefault="00F101F5" w:rsidP="00E5666C">
            <w:pPr>
              <w:pStyle w:val="Sarakstarindkopa"/>
              <w:ind w:left="0"/>
              <w:jc w:val="both"/>
              <w:rPr>
                <w:rFonts w:ascii="Arial" w:eastAsia="Times New Roman" w:hAnsi="Arial" w:cs="Arial"/>
                <w:sz w:val="24"/>
                <w:szCs w:val="24"/>
                <w:lang w:val="lv-LV"/>
              </w:rPr>
            </w:pPr>
            <w:r>
              <w:rPr>
                <w:rFonts w:ascii="Arial" w:eastAsia="Times New Roman" w:hAnsi="Arial" w:cs="Arial"/>
                <w:sz w:val="24"/>
                <w:szCs w:val="24"/>
                <w:lang w:val="lv-LV"/>
              </w:rPr>
              <w:t>Turpināt organizēt ekskursiju, meistarklašu, zistāžu un koncertu apmeklēšanu.</w:t>
            </w:r>
          </w:p>
        </w:tc>
      </w:tr>
      <w:tr w:rsidR="00D040BE" w:rsidRPr="009F17AF" w14:paraId="6DD70C62" w14:textId="77777777" w:rsidTr="00F35C9B">
        <w:trPr>
          <w:trHeight w:val="701"/>
        </w:trPr>
        <w:tc>
          <w:tcPr>
            <w:tcW w:w="6521" w:type="dxa"/>
          </w:tcPr>
          <w:p w14:paraId="5B3447DA" w14:textId="63B075E2" w:rsidR="00D040BE" w:rsidRPr="00D040BE" w:rsidRDefault="00F507FB" w:rsidP="00D040BE">
            <w:pPr>
              <w:tabs>
                <w:tab w:val="left" w:pos="5190"/>
              </w:tabs>
              <w:ind w:left="34" w:hanging="34"/>
              <w:jc w:val="both"/>
              <w:rPr>
                <w:rFonts w:ascii="Arial" w:hAnsi="Arial" w:cs="Arial"/>
                <w:sz w:val="24"/>
                <w:szCs w:val="24"/>
              </w:rPr>
            </w:pPr>
            <w:r>
              <w:rPr>
                <w:rFonts w:ascii="Arial" w:hAnsi="Arial" w:cs="Arial"/>
                <w:sz w:val="24"/>
                <w:szCs w:val="24"/>
              </w:rPr>
              <w:t xml:space="preserve">Mūzikas skolas audzēkņi </w:t>
            </w:r>
            <w:r w:rsidR="0041316A">
              <w:rPr>
                <w:rFonts w:ascii="Arial" w:hAnsi="Arial" w:cs="Arial"/>
                <w:sz w:val="24"/>
                <w:szCs w:val="24"/>
              </w:rPr>
              <w:t>ikdienā muzicē</w:t>
            </w:r>
            <w:r w:rsidR="001D02BF">
              <w:rPr>
                <w:rFonts w:ascii="Arial" w:hAnsi="Arial" w:cs="Arial"/>
                <w:sz w:val="24"/>
                <w:szCs w:val="24"/>
              </w:rPr>
              <w:t xml:space="preserve"> </w:t>
            </w:r>
            <w:r>
              <w:rPr>
                <w:rFonts w:ascii="Arial" w:hAnsi="Arial" w:cs="Arial"/>
                <w:sz w:val="24"/>
                <w:szCs w:val="24"/>
              </w:rPr>
              <w:t xml:space="preserve">dažādos kolektīvās muzicēšanas sastāvos – skolas koros, kameransambļos, vijolnieku ansamblī, akordeonu ansambblī, klavieru ansambļos, koklētāju ansamblī. </w:t>
            </w:r>
            <w:r w:rsidR="00D040BE" w:rsidRPr="00D040BE">
              <w:rPr>
                <w:rFonts w:ascii="Arial" w:hAnsi="Arial" w:cs="Arial"/>
                <w:sz w:val="24"/>
                <w:szCs w:val="24"/>
              </w:rPr>
              <w:t xml:space="preserve">Lai nodrošinātu kolektīvās muzicēšanas iespējas un rosinātu vēlmi uzstāties dažādās koncertzālēs plašāka ansambļa (orķestra) sastāvā, Vaiņodes Mūzikas skolai ir izveidojusies sadarbība </w:t>
            </w:r>
            <w:r w:rsidR="0041316A">
              <w:rPr>
                <w:rFonts w:ascii="Arial" w:hAnsi="Arial" w:cs="Arial"/>
                <w:sz w:val="24"/>
                <w:szCs w:val="24"/>
              </w:rPr>
              <w:t>ar novada</w:t>
            </w:r>
            <w:r w:rsidR="00D040BE" w:rsidRPr="00D040BE">
              <w:rPr>
                <w:rFonts w:ascii="Arial" w:hAnsi="Arial" w:cs="Arial"/>
                <w:sz w:val="24"/>
                <w:szCs w:val="24"/>
              </w:rPr>
              <w:t xml:space="preserve"> mūzikas skolām</w:t>
            </w:r>
            <w:r w:rsidR="00D040BE">
              <w:rPr>
                <w:rFonts w:ascii="Arial" w:hAnsi="Arial" w:cs="Arial"/>
                <w:sz w:val="24"/>
                <w:szCs w:val="24"/>
              </w:rPr>
              <w:t>. Izglītojamie muzicē Lejaskurzemes mūzikas skolu apvienotajā orķestrī un Dienvidkurzemes novada pavienotajā koklētāju ansamblī “Stīga”. Ar šiem kolektīviem Vaiņodes Mūzikas skolas audzēkņi piedalījās XIII Latvijas skolu jaunatnes dziesmu un deju svētkos.</w:t>
            </w:r>
          </w:p>
        </w:tc>
        <w:tc>
          <w:tcPr>
            <w:tcW w:w="3118" w:type="dxa"/>
          </w:tcPr>
          <w:p w14:paraId="7FB56B01" w14:textId="2E8D65DC" w:rsidR="00D040BE" w:rsidRPr="005F36A1" w:rsidRDefault="005F36A1" w:rsidP="00E5666C">
            <w:pPr>
              <w:pStyle w:val="Sarakstarindkopa"/>
              <w:ind w:left="0"/>
              <w:jc w:val="both"/>
              <w:rPr>
                <w:rFonts w:ascii="Arial" w:eastAsia="Times New Roman" w:hAnsi="Arial" w:cs="Arial"/>
                <w:sz w:val="24"/>
                <w:szCs w:val="24"/>
                <w:lang w:val="lv-LV"/>
              </w:rPr>
            </w:pPr>
            <w:r w:rsidRPr="005F36A1">
              <w:rPr>
                <w:rFonts w:ascii="Arial" w:hAnsi="Arial" w:cs="Arial"/>
                <w:sz w:val="24"/>
                <w:szCs w:val="24"/>
              </w:rPr>
              <w:t>Turpināt piedāvāt un attīstīt kolektīvās muzicēšanas iespējas</w:t>
            </w:r>
            <w:r>
              <w:rPr>
                <w:rFonts w:ascii="Arial" w:hAnsi="Arial" w:cs="Arial"/>
                <w:sz w:val="24"/>
                <w:szCs w:val="24"/>
              </w:rPr>
              <w:t xml:space="preserve"> skolā un veisot sadarbību ar citām izglītības un kultūras iestādēm Dienvidkurzemes novadā.</w:t>
            </w:r>
          </w:p>
        </w:tc>
      </w:tr>
    </w:tbl>
    <w:p w14:paraId="4F3E119F" w14:textId="77777777" w:rsidR="003E3132" w:rsidRPr="00D040BE" w:rsidRDefault="003E3132" w:rsidP="00D040BE">
      <w:pPr>
        <w:spacing w:after="0" w:line="240" w:lineRule="auto"/>
        <w:jc w:val="both"/>
        <w:rPr>
          <w:rFonts w:ascii="Arial" w:hAnsi="Arial" w:cs="Arial"/>
          <w:sz w:val="24"/>
          <w:szCs w:val="24"/>
          <w:lang w:val="lv-LV"/>
        </w:rPr>
      </w:pPr>
    </w:p>
    <w:p w14:paraId="09691943" w14:textId="77777777" w:rsidR="00B22677" w:rsidRPr="009F17AF" w:rsidRDefault="00B22677" w:rsidP="00B22677">
      <w:pPr>
        <w:spacing w:after="0" w:line="240" w:lineRule="auto"/>
        <w:jc w:val="both"/>
        <w:rPr>
          <w:rFonts w:ascii="Arial" w:hAnsi="Arial" w:cs="Arial"/>
          <w:sz w:val="24"/>
          <w:szCs w:val="24"/>
          <w:lang w:val="lv-LV"/>
        </w:rPr>
      </w:pPr>
    </w:p>
    <w:p w14:paraId="454A6D4B" w14:textId="22012813" w:rsidR="00C12DD6" w:rsidRPr="009F17AF" w:rsidRDefault="00C12DD6" w:rsidP="00372AAA">
      <w:pPr>
        <w:pStyle w:val="Sarakstarindkopa"/>
        <w:numPr>
          <w:ilvl w:val="1"/>
          <w:numId w:val="1"/>
        </w:numPr>
        <w:spacing w:after="0" w:line="240" w:lineRule="auto"/>
        <w:ind w:left="426" w:hanging="426"/>
        <w:jc w:val="both"/>
        <w:rPr>
          <w:rFonts w:ascii="Arial" w:hAnsi="Arial" w:cs="Arial"/>
          <w:sz w:val="24"/>
          <w:szCs w:val="24"/>
          <w:lang w:val="lv-LV"/>
        </w:rPr>
      </w:pPr>
      <w:r w:rsidRPr="009F17AF">
        <w:rPr>
          <w:rFonts w:ascii="Arial" w:hAnsi="Arial" w:cs="Arial"/>
          <w:sz w:val="24"/>
          <w:szCs w:val="24"/>
          <w:lang w:val="lv-LV"/>
        </w:rPr>
        <w:t xml:space="preserve">Kritērija </w:t>
      </w:r>
      <w:r w:rsidR="00F70B78">
        <w:rPr>
          <w:rFonts w:ascii="Arial" w:hAnsi="Arial" w:cs="Arial"/>
          <w:i/>
          <w:sz w:val="24"/>
          <w:szCs w:val="24"/>
          <w:lang w:val="lv-LV"/>
        </w:rPr>
        <w:t>“Mācīšana un mācīšanās</w:t>
      </w:r>
      <w:r w:rsidRPr="009F17AF">
        <w:rPr>
          <w:rFonts w:ascii="Arial" w:hAnsi="Arial" w:cs="Arial"/>
          <w:i/>
          <w:sz w:val="24"/>
          <w:szCs w:val="24"/>
          <w:lang w:val="lv-LV"/>
        </w:rPr>
        <w:t>”</w:t>
      </w:r>
      <w:r w:rsidRPr="009F17AF">
        <w:rPr>
          <w:rFonts w:ascii="Arial" w:hAnsi="Arial" w:cs="Arial"/>
          <w:sz w:val="24"/>
          <w:szCs w:val="24"/>
          <w:lang w:val="lv-LV"/>
        </w:rPr>
        <w:t xml:space="preserve"> stiprās puses un turpmākās attīstības vajadzības</w:t>
      </w:r>
    </w:p>
    <w:p w14:paraId="78BEB74F" w14:textId="77777777" w:rsidR="009F1A44" w:rsidRDefault="009F1A44" w:rsidP="00B22677">
      <w:pPr>
        <w:spacing w:after="0" w:line="240" w:lineRule="auto"/>
        <w:jc w:val="both"/>
        <w:rPr>
          <w:rFonts w:ascii="Arial" w:hAnsi="Arial" w:cs="Arial"/>
          <w:sz w:val="24"/>
          <w:szCs w:val="24"/>
          <w:lang w:val="lv-LV"/>
        </w:rPr>
      </w:pPr>
    </w:p>
    <w:p w14:paraId="1B36CF37" w14:textId="77777777" w:rsidR="003E3132" w:rsidRPr="009F17AF" w:rsidRDefault="003E3132" w:rsidP="00B22677">
      <w:pPr>
        <w:spacing w:after="0" w:line="240" w:lineRule="auto"/>
        <w:jc w:val="both"/>
        <w:rPr>
          <w:rFonts w:ascii="Arial" w:hAnsi="Arial" w:cs="Arial"/>
          <w:sz w:val="24"/>
          <w:szCs w:val="24"/>
          <w:lang w:val="lv-LV"/>
        </w:rPr>
      </w:pPr>
    </w:p>
    <w:tbl>
      <w:tblPr>
        <w:tblStyle w:val="Reatabula"/>
        <w:tblW w:w="9214" w:type="dxa"/>
        <w:tblInd w:w="-5" w:type="dxa"/>
        <w:tblLook w:val="04A0" w:firstRow="1" w:lastRow="0" w:firstColumn="1" w:lastColumn="0" w:noHBand="0" w:noVBand="1"/>
      </w:tblPr>
      <w:tblGrid>
        <w:gridCol w:w="6521"/>
        <w:gridCol w:w="2693"/>
      </w:tblGrid>
      <w:tr w:rsidR="009F1A44" w:rsidRPr="009F17AF" w14:paraId="22CD1E7B" w14:textId="77777777" w:rsidTr="001357B9">
        <w:tc>
          <w:tcPr>
            <w:tcW w:w="6521" w:type="dxa"/>
          </w:tcPr>
          <w:p w14:paraId="47927413" w14:textId="77777777" w:rsidR="009F1A44" w:rsidRPr="009F17AF" w:rsidRDefault="009F1A44" w:rsidP="001357B9">
            <w:pPr>
              <w:pStyle w:val="Sarakstarindkopa"/>
              <w:ind w:left="0"/>
              <w:jc w:val="center"/>
              <w:rPr>
                <w:rFonts w:ascii="Arial" w:eastAsia="Times New Roman" w:hAnsi="Arial" w:cs="Arial"/>
                <w:sz w:val="24"/>
                <w:szCs w:val="24"/>
                <w:lang w:val="lv-LV"/>
              </w:rPr>
            </w:pPr>
            <w:r w:rsidRPr="009F17AF">
              <w:rPr>
                <w:rFonts w:ascii="Arial" w:eastAsia="Times New Roman" w:hAnsi="Arial" w:cs="Arial"/>
                <w:sz w:val="24"/>
                <w:szCs w:val="24"/>
                <w:lang w:val="lv-LV"/>
              </w:rPr>
              <w:t>Stiprās puses</w:t>
            </w:r>
          </w:p>
        </w:tc>
        <w:tc>
          <w:tcPr>
            <w:tcW w:w="2693" w:type="dxa"/>
          </w:tcPr>
          <w:p w14:paraId="587BDCA9" w14:textId="77777777" w:rsidR="009F1A44" w:rsidRPr="009F17AF" w:rsidRDefault="009F1A44" w:rsidP="001357B9">
            <w:pPr>
              <w:pStyle w:val="Sarakstarindkopa"/>
              <w:ind w:left="0"/>
              <w:jc w:val="center"/>
              <w:rPr>
                <w:rFonts w:ascii="Arial" w:eastAsia="Times New Roman" w:hAnsi="Arial" w:cs="Arial"/>
                <w:sz w:val="24"/>
                <w:szCs w:val="24"/>
                <w:lang w:val="lv-LV"/>
              </w:rPr>
            </w:pPr>
            <w:r w:rsidRPr="009F17AF">
              <w:rPr>
                <w:rFonts w:ascii="Arial" w:eastAsia="Times New Roman" w:hAnsi="Arial" w:cs="Arial"/>
                <w:sz w:val="24"/>
                <w:szCs w:val="24"/>
                <w:lang w:val="lv-LV"/>
              </w:rPr>
              <w:t>Turpmākās attīstības vajadzības</w:t>
            </w:r>
          </w:p>
        </w:tc>
      </w:tr>
      <w:tr w:rsidR="00E44F00" w:rsidRPr="009F17AF" w14:paraId="6EB370E1" w14:textId="77777777" w:rsidTr="001357B9">
        <w:tc>
          <w:tcPr>
            <w:tcW w:w="6521" w:type="dxa"/>
          </w:tcPr>
          <w:p w14:paraId="5FEA1C45" w14:textId="05304D63" w:rsidR="00E44F00" w:rsidRPr="009F17AF" w:rsidRDefault="00AE4B85" w:rsidP="00E44F00">
            <w:pPr>
              <w:pStyle w:val="Sarakstarindkopa"/>
              <w:ind w:left="0"/>
              <w:jc w:val="both"/>
              <w:rPr>
                <w:rFonts w:ascii="Arial" w:eastAsia="Times New Roman" w:hAnsi="Arial" w:cs="Arial"/>
                <w:sz w:val="24"/>
                <w:szCs w:val="24"/>
                <w:lang w:val="lv-LV"/>
              </w:rPr>
            </w:pPr>
            <w:r>
              <w:rPr>
                <w:rFonts w:ascii="Arial" w:eastAsia="Times New Roman" w:hAnsi="Arial" w:cs="Arial"/>
                <w:sz w:val="24"/>
                <w:szCs w:val="24"/>
                <w:lang w:val="lv-LV"/>
              </w:rPr>
              <w:t>Iz</w:t>
            </w:r>
            <w:r w:rsidR="00566BB8">
              <w:rPr>
                <w:rFonts w:ascii="Arial" w:eastAsia="Times New Roman" w:hAnsi="Arial" w:cs="Arial"/>
                <w:sz w:val="24"/>
                <w:szCs w:val="24"/>
                <w:lang w:val="lv-LV"/>
              </w:rPr>
              <w:t>glītības iestādes administrācija</w:t>
            </w:r>
            <w:r>
              <w:rPr>
                <w:rFonts w:ascii="Arial" w:eastAsia="Times New Roman" w:hAnsi="Arial" w:cs="Arial"/>
                <w:sz w:val="24"/>
                <w:szCs w:val="24"/>
                <w:lang w:val="lv-LV"/>
              </w:rPr>
              <w:t xml:space="preserve"> </w:t>
            </w:r>
            <w:r w:rsidR="00566BB8">
              <w:rPr>
                <w:rFonts w:ascii="Arial" w:eastAsia="Times New Roman" w:hAnsi="Arial" w:cs="Arial"/>
                <w:sz w:val="24"/>
                <w:szCs w:val="24"/>
                <w:lang w:val="lv-LV"/>
              </w:rPr>
              <w:t xml:space="preserve">un pedagogi </w:t>
            </w:r>
            <w:r>
              <w:rPr>
                <w:rFonts w:ascii="Arial" w:eastAsia="Times New Roman" w:hAnsi="Arial" w:cs="Arial"/>
                <w:sz w:val="24"/>
                <w:szCs w:val="24"/>
                <w:lang w:val="lv-LV"/>
              </w:rPr>
              <w:t xml:space="preserve">plāno mācību un audzināšanas procesu, izstrādā </w:t>
            </w:r>
            <w:r w:rsidR="00F4654C">
              <w:rPr>
                <w:rFonts w:ascii="Arial" w:eastAsia="Times New Roman" w:hAnsi="Arial" w:cs="Arial"/>
                <w:sz w:val="24"/>
                <w:szCs w:val="24"/>
                <w:lang w:val="lv-LV"/>
              </w:rPr>
              <w:t>skolas darba plānu.</w:t>
            </w:r>
          </w:p>
        </w:tc>
        <w:tc>
          <w:tcPr>
            <w:tcW w:w="2693" w:type="dxa"/>
          </w:tcPr>
          <w:p w14:paraId="334B66CC" w14:textId="557B1B2E" w:rsidR="00E44F00" w:rsidRPr="009F17AF" w:rsidRDefault="00AF2EA7" w:rsidP="00485870">
            <w:pPr>
              <w:spacing w:after="24" w:line="259" w:lineRule="auto"/>
              <w:jc w:val="both"/>
              <w:rPr>
                <w:rFonts w:ascii="Arial" w:hAnsi="Arial" w:cs="Arial"/>
                <w:sz w:val="24"/>
                <w:szCs w:val="24"/>
              </w:rPr>
            </w:pPr>
            <w:r>
              <w:rPr>
                <w:rFonts w:ascii="Arial" w:hAnsi="Arial" w:cs="Arial"/>
                <w:sz w:val="24"/>
                <w:szCs w:val="24"/>
              </w:rPr>
              <w:t>Pilnveidot izglītības un audzināšanas drabu skolā.</w:t>
            </w:r>
          </w:p>
        </w:tc>
      </w:tr>
      <w:tr w:rsidR="009F1A44" w:rsidRPr="009F17AF" w14:paraId="433787F7" w14:textId="77777777" w:rsidTr="001357B9">
        <w:tc>
          <w:tcPr>
            <w:tcW w:w="6521" w:type="dxa"/>
          </w:tcPr>
          <w:p w14:paraId="32171B6B" w14:textId="08D124F3" w:rsidR="009F1A44" w:rsidRPr="009F17AF" w:rsidRDefault="00AE4B85" w:rsidP="001357B9">
            <w:pPr>
              <w:spacing w:line="280" w:lineRule="auto"/>
              <w:ind w:left="34" w:right="-12" w:hanging="34"/>
              <w:jc w:val="both"/>
              <w:rPr>
                <w:rFonts w:ascii="Arial" w:hAnsi="Arial" w:cs="Arial"/>
                <w:sz w:val="24"/>
                <w:szCs w:val="24"/>
              </w:rPr>
            </w:pPr>
            <w:r>
              <w:rPr>
                <w:rFonts w:ascii="Arial" w:hAnsi="Arial" w:cs="Arial"/>
                <w:sz w:val="24"/>
                <w:szCs w:val="24"/>
              </w:rPr>
              <w:t>M</w:t>
            </w:r>
            <w:r w:rsidRPr="00C07115">
              <w:rPr>
                <w:rFonts w:ascii="Arial" w:hAnsi="Arial" w:cs="Arial"/>
                <w:sz w:val="24"/>
                <w:szCs w:val="24"/>
              </w:rPr>
              <w:t>ācību semestra sākumā pedagogi iepazīstina izglītojamos</w:t>
            </w:r>
            <w:r>
              <w:rPr>
                <w:rFonts w:ascii="Arial" w:hAnsi="Arial" w:cs="Arial"/>
                <w:sz w:val="24"/>
                <w:szCs w:val="24"/>
              </w:rPr>
              <w:t xml:space="preserve"> ar </w:t>
            </w:r>
            <w:r w:rsidRPr="00C07115">
              <w:rPr>
                <w:rFonts w:ascii="Arial" w:hAnsi="Arial" w:cs="Arial"/>
                <w:sz w:val="24"/>
                <w:szCs w:val="24"/>
              </w:rPr>
              <w:t xml:space="preserve">apgūstamo mācību vielu un repertuāru, izskaidro mācību darbam izvirzītās prasības, kā arī pārbaudījumu (ieskaišu, mācību koncertu, eksāmenu, valsts </w:t>
            </w:r>
            <w:r w:rsidR="00566BB8">
              <w:rPr>
                <w:rFonts w:ascii="Arial" w:hAnsi="Arial" w:cs="Arial"/>
                <w:sz w:val="24"/>
                <w:szCs w:val="24"/>
              </w:rPr>
              <w:t xml:space="preserve">un starptautisko </w:t>
            </w:r>
            <w:r w:rsidRPr="00C07115">
              <w:rPr>
                <w:rFonts w:ascii="Arial" w:hAnsi="Arial" w:cs="Arial"/>
                <w:sz w:val="24"/>
                <w:szCs w:val="24"/>
              </w:rPr>
              <w:t xml:space="preserve">konkursu) </w:t>
            </w:r>
            <w:r>
              <w:rPr>
                <w:rFonts w:ascii="Arial" w:hAnsi="Arial" w:cs="Arial"/>
                <w:sz w:val="24"/>
                <w:szCs w:val="24"/>
              </w:rPr>
              <w:t xml:space="preserve">plānu. </w:t>
            </w:r>
            <w:r w:rsidRPr="00C07115">
              <w:rPr>
                <w:rFonts w:ascii="Arial" w:hAnsi="Arial" w:cs="Arial"/>
                <w:sz w:val="24"/>
                <w:szCs w:val="24"/>
              </w:rPr>
              <w:t>Izglītojamo mācīšanās darba organizēšana izglītības iestādē ir prioritāra.</w:t>
            </w:r>
          </w:p>
        </w:tc>
        <w:tc>
          <w:tcPr>
            <w:tcW w:w="2693" w:type="dxa"/>
          </w:tcPr>
          <w:p w14:paraId="3B839D55" w14:textId="3131B292" w:rsidR="009F1A44" w:rsidRPr="009F17AF" w:rsidRDefault="00AF2EA7" w:rsidP="001357B9">
            <w:pPr>
              <w:pStyle w:val="Sarakstarindkopa"/>
              <w:ind w:left="0"/>
              <w:jc w:val="both"/>
              <w:rPr>
                <w:rFonts w:ascii="Arial" w:eastAsia="Times New Roman" w:hAnsi="Arial" w:cs="Arial"/>
                <w:sz w:val="24"/>
                <w:szCs w:val="24"/>
                <w:lang w:val="lv-LV"/>
              </w:rPr>
            </w:pPr>
            <w:r>
              <w:rPr>
                <w:rFonts w:ascii="Arial" w:hAnsi="Arial" w:cs="Arial"/>
                <w:sz w:val="24"/>
                <w:szCs w:val="24"/>
              </w:rPr>
              <w:t>Regulāri pārrunāt ar izglītojamiem un viņu vecākiem mācību plānu, kā arī m</w:t>
            </w:r>
            <w:r w:rsidRPr="00AF2EA7">
              <w:rPr>
                <w:rFonts w:ascii="Arial" w:hAnsi="Arial" w:cs="Arial"/>
                <w:sz w:val="24"/>
                <w:szCs w:val="24"/>
              </w:rPr>
              <w:t>ācību telpās izvietot ikdienas vērtēšanas kritērijus, kas ļautu izglītojamiem iemācīties kritiski novērtēt savu darbu, tā veidojot līdzatbildību par saviem ikdienas sasniegumiem</w:t>
            </w:r>
            <w:r w:rsidRPr="00AB7091">
              <w:rPr>
                <w:rFonts w:ascii="TimesNewRomanPSMT" w:hAnsi="TimesNewRomanPSMT" w:cs="TimesNewRomanPSMT"/>
                <w:sz w:val="24"/>
                <w:szCs w:val="24"/>
              </w:rPr>
              <w:t>.</w:t>
            </w:r>
          </w:p>
        </w:tc>
      </w:tr>
      <w:tr w:rsidR="00E44F00" w:rsidRPr="009F17AF" w14:paraId="62B2C47A" w14:textId="77777777" w:rsidTr="001357B9">
        <w:tc>
          <w:tcPr>
            <w:tcW w:w="6521" w:type="dxa"/>
          </w:tcPr>
          <w:p w14:paraId="1F504058" w14:textId="5A833234" w:rsidR="00E44F00" w:rsidRPr="00AE4B85" w:rsidRDefault="00AE4B85" w:rsidP="001357B9">
            <w:pPr>
              <w:spacing w:line="280" w:lineRule="auto"/>
              <w:ind w:left="34" w:right="-12" w:hanging="34"/>
              <w:jc w:val="both"/>
              <w:rPr>
                <w:rFonts w:ascii="Arial" w:hAnsi="Arial" w:cs="Arial"/>
                <w:sz w:val="24"/>
                <w:szCs w:val="24"/>
              </w:rPr>
            </w:pPr>
            <w:r w:rsidRPr="00AE4B85">
              <w:rPr>
                <w:rFonts w:ascii="Arial" w:hAnsi="Arial" w:cs="Arial"/>
                <w:sz w:val="24"/>
                <w:szCs w:val="24"/>
              </w:rPr>
              <w:t>Izglītojamie zina un izprot mācību darbam izvirzītās prasības, lielākā daļa tās ievēro, pilda mācību uzdevumus, aktīvi līdzdarbojas un sadarbojas mācību procesā, plānojot un izvērtējot savu darbu, uzņemoties līdzatbildību par mācī</w:t>
            </w:r>
            <w:r w:rsidR="001F6878">
              <w:rPr>
                <w:rFonts w:ascii="Arial" w:hAnsi="Arial" w:cs="Arial"/>
                <w:sz w:val="24"/>
                <w:szCs w:val="24"/>
              </w:rPr>
              <w:t>bu procesa norisi.</w:t>
            </w:r>
            <w:r w:rsidR="00566BB8">
              <w:rPr>
                <w:rFonts w:ascii="Arial" w:hAnsi="Arial" w:cs="Arial"/>
                <w:sz w:val="24"/>
                <w:szCs w:val="24"/>
              </w:rPr>
              <w:t xml:space="preserve"> </w:t>
            </w:r>
          </w:p>
        </w:tc>
        <w:tc>
          <w:tcPr>
            <w:tcW w:w="2693" w:type="dxa"/>
          </w:tcPr>
          <w:p w14:paraId="64C13247" w14:textId="5D0EDC92" w:rsidR="00E44F00" w:rsidRPr="00485870" w:rsidRDefault="00485870" w:rsidP="001357B9">
            <w:pPr>
              <w:pStyle w:val="Sarakstarindkopa"/>
              <w:ind w:left="0"/>
              <w:jc w:val="both"/>
              <w:rPr>
                <w:rFonts w:ascii="Arial" w:eastAsia="Times New Roman" w:hAnsi="Arial" w:cs="Arial"/>
                <w:sz w:val="24"/>
                <w:szCs w:val="24"/>
                <w:lang w:val="lv-LV"/>
              </w:rPr>
            </w:pPr>
            <w:r w:rsidRPr="00485870">
              <w:rPr>
                <w:rFonts w:ascii="Arial" w:eastAsia="Calibri" w:hAnsi="Arial" w:cs="Arial"/>
                <w:sz w:val="24"/>
                <w:szCs w:val="24"/>
              </w:rPr>
              <w:t>Paaugstināt izglītojamo pašvērtējuma un savstarpējā vērtējuma nozīmi mācību procesā</w:t>
            </w:r>
            <w:r>
              <w:rPr>
                <w:rFonts w:ascii="Arial" w:eastAsia="Calibri" w:hAnsi="Arial" w:cs="Arial"/>
                <w:sz w:val="24"/>
                <w:szCs w:val="24"/>
              </w:rPr>
              <w:t>.</w:t>
            </w:r>
          </w:p>
        </w:tc>
      </w:tr>
      <w:tr w:rsidR="00E44F00" w:rsidRPr="009F17AF" w14:paraId="2FCACE59" w14:textId="77777777" w:rsidTr="001357B9">
        <w:tc>
          <w:tcPr>
            <w:tcW w:w="6521" w:type="dxa"/>
          </w:tcPr>
          <w:p w14:paraId="3B78DDA9" w14:textId="6F1075A9" w:rsidR="00566BB8" w:rsidRPr="00F4654C" w:rsidRDefault="00566BB8" w:rsidP="00566BB8">
            <w:pPr>
              <w:pStyle w:val="Default"/>
              <w:tabs>
                <w:tab w:val="left" w:pos="709"/>
              </w:tabs>
              <w:ind w:left="34" w:hanging="34"/>
              <w:jc w:val="both"/>
              <w:rPr>
                <w:rFonts w:ascii="Arial" w:hAnsi="Arial" w:cs="Arial"/>
              </w:rPr>
            </w:pPr>
            <w:r w:rsidRPr="00566BB8">
              <w:rPr>
                <w:rFonts w:ascii="Arial" w:hAnsi="Arial" w:cs="Arial"/>
              </w:rPr>
              <w:t>Ar vērtēšanas kārtību un kritērijiem regulāri tiek iepazīstināti gan izglītojamie, gan viņu vecāki. Mācību priekšmetu pedagogi savlaicīgi informē izglītojamos un vecākus par zināšanu un prasmju pārbaudes norises kārtību, vērtēšanas s</w:t>
            </w:r>
            <w:r>
              <w:rPr>
                <w:rFonts w:ascii="Arial" w:hAnsi="Arial" w:cs="Arial"/>
              </w:rPr>
              <w:t>aturu un vērtēšanas kritērijiem.</w:t>
            </w:r>
            <w:r w:rsidR="00F4654C">
              <w:t xml:space="preserve"> </w:t>
            </w:r>
            <w:r w:rsidR="00F4654C" w:rsidRPr="00F4654C">
              <w:rPr>
                <w:rFonts w:ascii="Arial" w:hAnsi="Arial" w:cs="Arial"/>
              </w:rPr>
              <w:t>Reizi divos mēnešos sekmju izraksti skolvadības sistēmas “E – klase”</w:t>
            </w:r>
            <w:r w:rsidR="00F4654C">
              <w:rPr>
                <w:rFonts w:ascii="Arial" w:hAnsi="Arial" w:cs="Arial"/>
              </w:rPr>
              <w:t xml:space="preserve"> pastā tiek nosūtīti izglītojamajiem un viņu vecākiem.</w:t>
            </w:r>
            <w:r w:rsidR="00AC62EE">
              <w:rPr>
                <w:rFonts w:ascii="Arial" w:hAnsi="Arial" w:cs="Arial"/>
              </w:rPr>
              <w:t xml:space="preserve"> Vecāku sapulcēs tiek pārrunātas izglītojamo sekmes un sasniegumi pārbaudījumos un konkursos.</w:t>
            </w:r>
          </w:p>
          <w:p w14:paraId="556ECB43" w14:textId="2ABD96FD" w:rsidR="00E44F00" w:rsidRPr="009F17AF" w:rsidRDefault="00E44F00" w:rsidP="00E44F00">
            <w:pPr>
              <w:spacing w:line="280" w:lineRule="auto"/>
              <w:ind w:left="34" w:right="-12" w:hanging="34"/>
              <w:jc w:val="both"/>
              <w:rPr>
                <w:rFonts w:ascii="Arial" w:hAnsi="Arial" w:cs="Arial"/>
                <w:sz w:val="24"/>
                <w:szCs w:val="24"/>
              </w:rPr>
            </w:pPr>
          </w:p>
        </w:tc>
        <w:tc>
          <w:tcPr>
            <w:tcW w:w="2693" w:type="dxa"/>
          </w:tcPr>
          <w:p w14:paraId="7D8FC01E" w14:textId="4A980586" w:rsidR="00AC62EE" w:rsidRPr="00AC62EE" w:rsidRDefault="00AC62EE" w:rsidP="00AC62EE">
            <w:pPr>
              <w:tabs>
                <w:tab w:val="left" w:pos="317"/>
              </w:tabs>
              <w:jc w:val="both"/>
              <w:rPr>
                <w:rFonts w:ascii="Arial" w:hAnsi="Arial" w:cs="Arial"/>
                <w:sz w:val="24"/>
                <w:szCs w:val="24"/>
              </w:rPr>
            </w:pPr>
            <w:r w:rsidRPr="00AC62EE">
              <w:rPr>
                <w:rFonts w:ascii="Arial" w:hAnsi="Arial" w:cs="Arial"/>
                <w:sz w:val="24"/>
                <w:szCs w:val="24"/>
              </w:rPr>
              <w:t xml:space="preserve">Panākt efektīvāku sadarbību starp izglītojamiem, </w:t>
            </w:r>
            <w:r>
              <w:rPr>
                <w:rFonts w:ascii="Arial" w:hAnsi="Arial" w:cs="Arial"/>
                <w:sz w:val="24"/>
                <w:szCs w:val="24"/>
              </w:rPr>
              <w:t>vecākiem un pedagogiem, kā arī</w:t>
            </w:r>
          </w:p>
          <w:p w14:paraId="0ECA2DF2" w14:textId="5FAC37AE" w:rsidR="00AC62EE" w:rsidRPr="00AC62EE" w:rsidRDefault="00AC62EE" w:rsidP="00AC62EE">
            <w:pPr>
              <w:tabs>
                <w:tab w:val="left" w:pos="317"/>
              </w:tabs>
              <w:jc w:val="both"/>
              <w:rPr>
                <w:rFonts w:ascii="Times New Roman" w:hAnsi="Times New Roman" w:cs="Times New Roman"/>
                <w:sz w:val="24"/>
                <w:szCs w:val="24"/>
              </w:rPr>
            </w:pPr>
            <w:proofErr w:type="gramStart"/>
            <w:r>
              <w:rPr>
                <w:rFonts w:ascii="Arial" w:eastAsia="Times New Roman" w:hAnsi="Arial" w:cs="Arial"/>
                <w:sz w:val="24"/>
                <w:szCs w:val="24"/>
                <w:lang w:eastAsia="lv-LV"/>
              </w:rPr>
              <w:t>i</w:t>
            </w:r>
            <w:r w:rsidRPr="00AC62EE">
              <w:rPr>
                <w:rFonts w:ascii="Arial" w:eastAsia="Times New Roman" w:hAnsi="Arial" w:cs="Arial"/>
                <w:sz w:val="24"/>
                <w:szCs w:val="24"/>
                <w:lang w:eastAsia="lv-LV"/>
              </w:rPr>
              <w:t>einteresēt</w:t>
            </w:r>
            <w:proofErr w:type="gramEnd"/>
            <w:r w:rsidRPr="00AC62EE">
              <w:rPr>
                <w:rFonts w:ascii="Arial" w:eastAsia="Times New Roman" w:hAnsi="Arial" w:cs="Arial"/>
                <w:sz w:val="24"/>
                <w:szCs w:val="24"/>
                <w:lang w:eastAsia="lv-LV"/>
              </w:rPr>
              <w:t xml:space="preserve"> izglītojamos un vecākus par līdzatbildību mācību sasniegumos.</w:t>
            </w:r>
          </w:p>
          <w:p w14:paraId="1678B52A" w14:textId="4B0AE271" w:rsidR="00E44F00" w:rsidRPr="009F17AF" w:rsidRDefault="00E44F00" w:rsidP="001357B9">
            <w:pPr>
              <w:pStyle w:val="Sarakstarindkopa"/>
              <w:ind w:left="0"/>
              <w:jc w:val="both"/>
              <w:rPr>
                <w:rFonts w:ascii="Arial" w:eastAsia="Times New Roman" w:hAnsi="Arial" w:cs="Arial"/>
                <w:sz w:val="24"/>
                <w:szCs w:val="24"/>
                <w:lang w:val="lv-LV"/>
              </w:rPr>
            </w:pPr>
          </w:p>
        </w:tc>
      </w:tr>
      <w:tr w:rsidR="00E44F00" w:rsidRPr="009F17AF" w14:paraId="4FC6427F" w14:textId="77777777" w:rsidTr="001357B9">
        <w:tc>
          <w:tcPr>
            <w:tcW w:w="6521" w:type="dxa"/>
          </w:tcPr>
          <w:p w14:paraId="59FDF58A" w14:textId="77777777" w:rsidR="00F4654C" w:rsidRPr="00F4654C" w:rsidRDefault="00F4654C" w:rsidP="00F4654C">
            <w:pPr>
              <w:pStyle w:val="Default"/>
              <w:tabs>
                <w:tab w:val="left" w:pos="709"/>
              </w:tabs>
              <w:ind w:left="34"/>
              <w:jc w:val="both"/>
              <w:rPr>
                <w:rFonts w:ascii="Arial" w:hAnsi="Arial" w:cs="Arial"/>
              </w:rPr>
            </w:pPr>
            <w:r w:rsidRPr="00F4654C">
              <w:rPr>
                <w:rFonts w:ascii="Arial" w:hAnsi="Arial" w:cs="Arial"/>
              </w:rPr>
              <w:t>Mācību semestru noslēgumos tiek uzteikti un apbalvoti izglītojamie par labām un teicamām sekmēm, par augstāko vidējo atzīmi, par aktīvu dalību koncertos, festivālos un sasniegumiem konkursos.</w:t>
            </w:r>
          </w:p>
          <w:p w14:paraId="265372FF" w14:textId="4656371C" w:rsidR="00E44F00" w:rsidRPr="009F17AF" w:rsidRDefault="00E44F00" w:rsidP="001357B9">
            <w:pPr>
              <w:spacing w:line="280" w:lineRule="auto"/>
              <w:ind w:left="34" w:right="-12" w:hanging="34"/>
              <w:jc w:val="both"/>
              <w:rPr>
                <w:rFonts w:ascii="Arial" w:hAnsi="Arial" w:cs="Arial"/>
                <w:sz w:val="24"/>
                <w:szCs w:val="24"/>
              </w:rPr>
            </w:pPr>
          </w:p>
        </w:tc>
        <w:tc>
          <w:tcPr>
            <w:tcW w:w="2693" w:type="dxa"/>
          </w:tcPr>
          <w:p w14:paraId="6A6F6D70" w14:textId="7B9DDE9E" w:rsidR="00E44F00" w:rsidRPr="009F17AF" w:rsidRDefault="00E44F00" w:rsidP="001357B9">
            <w:pPr>
              <w:pStyle w:val="Sarakstarindkopa"/>
              <w:ind w:left="0"/>
              <w:jc w:val="both"/>
              <w:rPr>
                <w:rFonts w:ascii="Arial" w:eastAsia="Times New Roman" w:hAnsi="Arial" w:cs="Arial"/>
                <w:sz w:val="24"/>
                <w:szCs w:val="24"/>
                <w:lang w:val="lv-LV"/>
              </w:rPr>
            </w:pPr>
          </w:p>
        </w:tc>
      </w:tr>
      <w:tr w:rsidR="00DC106C" w:rsidRPr="009F17AF" w14:paraId="1C1AA477" w14:textId="77777777" w:rsidTr="001357B9">
        <w:tc>
          <w:tcPr>
            <w:tcW w:w="6521" w:type="dxa"/>
          </w:tcPr>
          <w:p w14:paraId="0D6FD600" w14:textId="751262ED" w:rsidR="00DC106C" w:rsidRPr="009F17AF" w:rsidRDefault="00F4654C" w:rsidP="00954D65">
            <w:pPr>
              <w:spacing w:line="280" w:lineRule="auto"/>
              <w:ind w:right="-12" w:firstLine="34"/>
              <w:jc w:val="both"/>
              <w:rPr>
                <w:rFonts w:ascii="Arial" w:hAnsi="Arial" w:cs="Arial"/>
                <w:sz w:val="24"/>
                <w:szCs w:val="24"/>
              </w:rPr>
            </w:pPr>
            <w:r>
              <w:rPr>
                <w:rFonts w:ascii="Arial" w:hAnsi="Arial" w:cs="Arial"/>
                <w:sz w:val="24"/>
                <w:szCs w:val="24"/>
              </w:rPr>
              <w:t>Metodiskā padome, pedagoģiskā padome un direktors   izvērtē mācīšanas un mācīšanās procesa kvalitāti, izglītojamo sekmes ikdienā, pārbaudījumos un vērotajās nodarbībās.</w:t>
            </w:r>
          </w:p>
        </w:tc>
        <w:tc>
          <w:tcPr>
            <w:tcW w:w="2693" w:type="dxa"/>
          </w:tcPr>
          <w:p w14:paraId="1671857C" w14:textId="020EF3E8" w:rsidR="00DC106C" w:rsidRPr="00AC62EE" w:rsidRDefault="00AC62EE" w:rsidP="001357B9">
            <w:pPr>
              <w:pStyle w:val="Sarakstarindkopa"/>
              <w:ind w:left="0"/>
              <w:jc w:val="both"/>
              <w:rPr>
                <w:rFonts w:ascii="Arial" w:eastAsia="Times New Roman" w:hAnsi="Arial" w:cs="Arial"/>
                <w:sz w:val="24"/>
                <w:szCs w:val="24"/>
                <w:lang w:val="lv-LV"/>
              </w:rPr>
            </w:pPr>
            <w:r w:rsidRPr="00AC62EE">
              <w:rPr>
                <w:rFonts w:ascii="Arial" w:eastAsia="Calibri" w:hAnsi="Arial" w:cs="Arial"/>
                <w:sz w:val="24"/>
                <w:szCs w:val="24"/>
              </w:rPr>
              <w:t>Veicināt pedagogu mācību stundu savstarpējo vērošanu skolā un citās profesionālās ievirzes izglītības iestādēs</w:t>
            </w:r>
            <w:r>
              <w:rPr>
                <w:rFonts w:ascii="Arial" w:eastAsia="Calibri" w:hAnsi="Arial" w:cs="Arial"/>
                <w:sz w:val="24"/>
                <w:szCs w:val="24"/>
              </w:rPr>
              <w:t>.</w:t>
            </w:r>
          </w:p>
        </w:tc>
      </w:tr>
    </w:tbl>
    <w:p w14:paraId="32964912" w14:textId="77777777" w:rsidR="003E3132" w:rsidRDefault="003E3132" w:rsidP="00B22677">
      <w:pPr>
        <w:spacing w:after="0" w:line="240" w:lineRule="auto"/>
        <w:jc w:val="both"/>
        <w:rPr>
          <w:rFonts w:ascii="Arial" w:hAnsi="Arial" w:cs="Arial"/>
          <w:sz w:val="24"/>
          <w:szCs w:val="24"/>
          <w:lang w:val="lv-LV"/>
        </w:rPr>
      </w:pPr>
    </w:p>
    <w:p w14:paraId="0EF5F891" w14:textId="77777777" w:rsidR="008C0D05" w:rsidRPr="009F17AF" w:rsidRDefault="008C0D05" w:rsidP="00B22677">
      <w:pPr>
        <w:spacing w:after="0" w:line="240" w:lineRule="auto"/>
        <w:jc w:val="both"/>
        <w:rPr>
          <w:rFonts w:ascii="Arial" w:hAnsi="Arial" w:cs="Arial"/>
          <w:sz w:val="24"/>
          <w:szCs w:val="24"/>
          <w:lang w:val="lv-LV"/>
        </w:rPr>
      </w:pPr>
    </w:p>
    <w:p w14:paraId="3174A743" w14:textId="42D9F95B" w:rsidR="00F35C9B" w:rsidRPr="0037467F" w:rsidRDefault="0037467F" w:rsidP="0037467F">
      <w:pPr>
        <w:pStyle w:val="Sarakstarindkopa"/>
        <w:numPr>
          <w:ilvl w:val="2"/>
          <w:numId w:val="1"/>
        </w:numPr>
        <w:spacing w:after="0" w:line="240" w:lineRule="auto"/>
        <w:ind w:left="709" w:hanging="709"/>
        <w:jc w:val="both"/>
        <w:rPr>
          <w:rFonts w:ascii="Arial" w:hAnsi="Arial" w:cs="Arial"/>
          <w:sz w:val="24"/>
          <w:szCs w:val="24"/>
          <w:lang w:val="lv-LV"/>
        </w:rPr>
      </w:pPr>
      <w:r>
        <w:rPr>
          <w:rFonts w:ascii="Arial" w:hAnsi="Arial" w:cs="Arial"/>
          <w:sz w:val="24"/>
          <w:szCs w:val="24"/>
        </w:rPr>
        <w:lastRenderedPageBreak/>
        <w:t>2024</w:t>
      </w:r>
      <w:proofErr w:type="gramStart"/>
      <w:r>
        <w:rPr>
          <w:rFonts w:ascii="Arial" w:hAnsi="Arial" w:cs="Arial"/>
          <w:sz w:val="24"/>
          <w:szCs w:val="24"/>
        </w:rPr>
        <w:t>./</w:t>
      </w:r>
      <w:proofErr w:type="gramEnd"/>
      <w:r>
        <w:rPr>
          <w:rFonts w:ascii="Arial" w:hAnsi="Arial" w:cs="Arial"/>
          <w:sz w:val="24"/>
          <w:szCs w:val="24"/>
        </w:rPr>
        <w:t>2025</w:t>
      </w:r>
      <w:r w:rsidR="006B5615" w:rsidRPr="009F17AF">
        <w:rPr>
          <w:rFonts w:ascii="Arial" w:hAnsi="Arial" w:cs="Arial"/>
          <w:sz w:val="24"/>
          <w:szCs w:val="24"/>
        </w:rPr>
        <w:t>. mācību gada sekmju līmenis:</w:t>
      </w:r>
    </w:p>
    <w:p w14:paraId="70A09ACD" w14:textId="19C7716A" w:rsidR="00F35C9B" w:rsidRPr="009F17AF" w:rsidRDefault="00F35C9B" w:rsidP="006B5615">
      <w:pPr>
        <w:spacing w:after="0" w:line="240" w:lineRule="auto"/>
        <w:jc w:val="both"/>
        <w:rPr>
          <w:rFonts w:ascii="Arial" w:hAnsi="Arial" w:cs="Arial"/>
          <w:sz w:val="24"/>
          <w:szCs w:val="24"/>
          <w:lang w:val="lv-LV"/>
        </w:rPr>
      </w:pPr>
    </w:p>
    <w:p w14:paraId="4205E181" w14:textId="15C06F1E" w:rsidR="006B5615" w:rsidRPr="009F17AF" w:rsidRDefault="0037467F" w:rsidP="00372AAA">
      <w:pPr>
        <w:pStyle w:val="Sarakstarindkopa"/>
        <w:numPr>
          <w:ilvl w:val="0"/>
          <w:numId w:val="7"/>
        </w:numPr>
        <w:spacing w:after="0" w:line="240" w:lineRule="auto"/>
        <w:ind w:left="284" w:hanging="284"/>
        <w:jc w:val="both"/>
        <w:rPr>
          <w:rFonts w:ascii="Arial" w:hAnsi="Arial" w:cs="Arial"/>
          <w:sz w:val="24"/>
          <w:szCs w:val="24"/>
          <w:lang w:val="lv-LV"/>
        </w:rPr>
      </w:pPr>
      <w:r>
        <w:rPr>
          <w:rFonts w:ascii="Arial" w:hAnsi="Arial" w:cs="Arial"/>
          <w:sz w:val="24"/>
          <w:szCs w:val="24"/>
        </w:rPr>
        <w:t>2024</w:t>
      </w:r>
      <w:proofErr w:type="gramStart"/>
      <w:r>
        <w:rPr>
          <w:rFonts w:ascii="Arial" w:hAnsi="Arial" w:cs="Arial"/>
          <w:sz w:val="24"/>
          <w:szCs w:val="24"/>
        </w:rPr>
        <w:t>./</w:t>
      </w:r>
      <w:proofErr w:type="gramEnd"/>
      <w:r>
        <w:rPr>
          <w:rFonts w:ascii="Arial" w:hAnsi="Arial" w:cs="Arial"/>
          <w:sz w:val="24"/>
          <w:szCs w:val="24"/>
        </w:rPr>
        <w:t>2025</w:t>
      </w:r>
      <w:r w:rsidR="00EF2E77" w:rsidRPr="009F17AF">
        <w:rPr>
          <w:rFonts w:ascii="Arial" w:hAnsi="Arial" w:cs="Arial"/>
          <w:sz w:val="24"/>
          <w:szCs w:val="24"/>
        </w:rPr>
        <w:t>. mācību gada semestru un gada vidējie vērtējumi</w:t>
      </w:r>
      <w:r>
        <w:rPr>
          <w:rFonts w:ascii="Arial" w:hAnsi="Arial" w:cs="Arial"/>
          <w:sz w:val="24"/>
          <w:szCs w:val="24"/>
        </w:rPr>
        <w:t xml:space="preserve"> ballēs</w:t>
      </w:r>
      <w:r w:rsidR="00EF2E77" w:rsidRPr="009F17AF">
        <w:rPr>
          <w:rFonts w:ascii="Arial" w:hAnsi="Arial" w:cs="Arial"/>
          <w:sz w:val="24"/>
          <w:szCs w:val="24"/>
        </w:rPr>
        <w:t>:</w:t>
      </w:r>
    </w:p>
    <w:p w14:paraId="76A8E22F" w14:textId="16C04AC7" w:rsidR="006B5615" w:rsidRPr="009F17AF" w:rsidRDefault="006B5615" w:rsidP="006B5615">
      <w:pPr>
        <w:spacing w:after="0" w:line="240" w:lineRule="auto"/>
        <w:jc w:val="both"/>
        <w:rPr>
          <w:rFonts w:ascii="Arial" w:hAnsi="Arial" w:cs="Arial"/>
          <w:sz w:val="24"/>
          <w:szCs w:val="24"/>
          <w:lang w:val="lv-LV"/>
        </w:rPr>
      </w:pPr>
    </w:p>
    <w:p w14:paraId="3AE8B633" w14:textId="12738A06" w:rsidR="003E3132" w:rsidRPr="009F17AF" w:rsidRDefault="0037467F" w:rsidP="00B22677">
      <w:pPr>
        <w:spacing w:after="0" w:line="240" w:lineRule="auto"/>
        <w:jc w:val="both"/>
        <w:rPr>
          <w:rFonts w:ascii="Arial" w:hAnsi="Arial" w:cs="Arial"/>
          <w:sz w:val="24"/>
          <w:szCs w:val="24"/>
          <w:lang w:val="lv-LV"/>
        </w:rPr>
      </w:pPr>
      <w:r>
        <w:rPr>
          <w:rFonts w:ascii="Arial" w:hAnsi="Arial" w:cs="Arial"/>
          <w:noProof/>
          <w:sz w:val="24"/>
          <w:szCs w:val="24"/>
          <w:lang w:val="lv-LV" w:eastAsia="lv-LV"/>
        </w:rPr>
        <w:drawing>
          <wp:inline distT="0" distB="0" distL="0" distR="0" wp14:anchorId="57E0E607" wp14:editId="7EA22586">
            <wp:extent cx="5486400" cy="2705100"/>
            <wp:effectExtent l="0" t="0" r="0" b="0"/>
            <wp:docPr id="2" name="Diagramma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25685B2" w14:textId="4A51F93D" w:rsidR="00044F26" w:rsidRDefault="00044F26" w:rsidP="00B22677">
      <w:pPr>
        <w:spacing w:after="0" w:line="240" w:lineRule="auto"/>
        <w:jc w:val="both"/>
        <w:rPr>
          <w:rFonts w:ascii="Arial" w:hAnsi="Arial" w:cs="Arial"/>
          <w:sz w:val="24"/>
          <w:szCs w:val="24"/>
          <w:lang w:val="lv-LV"/>
        </w:rPr>
      </w:pPr>
    </w:p>
    <w:p w14:paraId="081F32A7" w14:textId="77777777" w:rsidR="00804ED3" w:rsidRDefault="00804ED3" w:rsidP="00B22677">
      <w:pPr>
        <w:spacing w:after="0" w:line="240" w:lineRule="auto"/>
        <w:jc w:val="both"/>
        <w:rPr>
          <w:rFonts w:ascii="Arial" w:hAnsi="Arial" w:cs="Arial"/>
          <w:sz w:val="24"/>
          <w:szCs w:val="24"/>
          <w:lang w:val="lv-LV"/>
        </w:rPr>
      </w:pPr>
    </w:p>
    <w:p w14:paraId="2FE6F65A" w14:textId="77777777" w:rsidR="00804ED3" w:rsidRPr="009F17AF" w:rsidRDefault="00804ED3" w:rsidP="00B22677">
      <w:pPr>
        <w:spacing w:after="0" w:line="240" w:lineRule="auto"/>
        <w:jc w:val="both"/>
        <w:rPr>
          <w:rFonts w:ascii="Arial" w:hAnsi="Arial" w:cs="Arial"/>
          <w:sz w:val="24"/>
          <w:szCs w:val="24"/>
          <w:lang w:val="lv-LV"/>
        </w:rPr>
      </w:pPr>
    </w:p>
    <w:p w14:paraId="3F9F9459" w14:textId="3556C8D3" w:rsidR="00EF2E77" w:rsidRPr="009F17AF" w:rsidRDefault="0037467F" w:rsidP="00372AAA">
      <w:pPr>
        <w:pStyle w:val="Sarakstarindkopa"/>
        <w:numPr>
          <w:ilvl w:val="0"/>
          <w:numId w:val="8"/>
        </w:numPr>
        <w:spacing w:after="0" w:line="240" w:lineRule="auto"/>
        <w:ind w:left="284" w:hanging="284"/>
        <w:jc w:val="both"/>
        <w:rPr>
          <w:rFonts w:ascii="Arial" w:hAnsi="Arial" w:cs="Arial"/>
          <w:sz w:val="24"/>
          <w:szCs w:val="24"/>
          <w:lang w:val="lv-LV"/>
        </w:rPr>
      </w:pPr>
      <w:r>
        <w:rPr>
          <w:rFonts w:ascii="Arial" w:hAnsi="Arial" w:cs="Arial"/>
          <w:sz w:val="24"/>
          <w:szCs w:val="24"/>
        </w:rPr>
        <w:t>2024</w:t>
      </w:r>
      <w:proofErr w:type="gramStart"/>
      <w:r>
        <w:rPr>
          <w:rFonts w:ascii="Arial" w:hAnsi="Arial" w:cs="Arial"/>
          <w:sz w:val="24"/>
          <w:szCs w:val="24"/>
        </w:rPr>
        <w:t>./</w:t>
      </w:r>
      <w:proofErr w:type="gramEnd"/>
      <w:r>
        <w:rPr>
          <w:rFonts w:ascii="Arial" w:hAnsi="Arial" w:cs="Arial"/>
          <w:sz w:val="24"/>
          <w:szCs w:val="24"/>
        </w:rPr>
        <w:t>2025</w:t>
      </w:r>
      <w:r w:rsidR="00EF2E77" w:rsidRPr="009F17AF">
        <w:rPr>
          <w:rFonts w:ascii="Arial" w:hAnsi="Arial" w:cs="Arial"/>
          <w:sz w:val="24"/>
          <w:szCs w:val="24"/>
        </w:rPr>
        <w:t>. mācību gada mācību priekšmetu vidējā atzīme</w:t>
      </w:r>
      <w:r>
        <w:rPr>
          <w:rFonts w:ascii="Arial" w:hAnsi="Arial" w:cs="Arial"/>
          <w:sz w:val="24"/>
          <w:szCs w:val="24"/>
        </w:rPr>
        <w:t xml:space="preserve"> ballēs</w:t>
      </w:r>
      <w:r w:rsidR="00EF2E77" w:rsidRPr="009F17AF">
        <w:rPr>
          <w:rFonts w:ascii="Arial" w:hAnsi="Arial" w:cs="Arial"/>
          <w:sz w:val="24"/>
          <w:szCs w:val="24"/>
        </w:rPr>
        <w:t>:</w:t>
      </w:r>
    </w:p>
    <w:p w14:paraId="63082C2B" w14:textId="739AA75A" w:rsidR="00EF2E77" w:rsidRPr="009F17AF" w:rsidRDefault="00EF2E77" w:rsidP="00EF2E77">
      <w:pPr>
        <w:pStyle w:val="Sarakstarindkopa"/>
        <w:spacing w:after="0" w:line="240" w:lineRule="auto"/>
        <w:ind w:left="284"/>
        <w:jc w:val="both"/>
        <w:rPr>
          <w:rFonts w:ascii="Arial" w:hAnsi="Arial" w:cs="Arial"/>
          <w:sz w:val="24"/>
          <w:szCs w:val="24"/>
        </w:rPr>
      </w:pPr>
    </w:p>
    <w:p w14:paraId="4B93492F" w14:textId="44638549" w:rsidR="00EF2E77" w:rsidRPr="009F17AF" w:rsidRDefault="0037467F" w:rsidP="00EF2E77">
      <w:pPr>
        <w:pStyle w:val="Sarakstarindkopa"/>
        <w:spacing w:after="0" w:line="240" w:lineRule="auto"/>
        <w:ind w:left="284"/>
        <w:jc w:val="both"/>
        <w:rPr>
          <w:rFonts w:ascii="Arial" w:hAnsi="Arial" w:cs="Arial"/>
          <w:sz w:val="24"/>
          <w:szCs w:val="24"/>
          <w:lang w:val="lv-LV"/>
        </w:rPr>
      </w:pPr>
      <w:r w:rsidRPr="0037467F">
        <w:rPr>
          <w:rFonts w:ascii="Arial" w:hAnsi="Arial" w:cs="Arial"/>
          <w:noProof/>
          <w:sz w:val="24"/>
          <w:szCs w:val="24"/>
          <w:lang w:val="lv-LV" w:eastAsia="lv-LV"/>
        </w:rPr>
        <w:drawing>
          <wp:anchor distT="0" distB="0" distL="114300" distR="114300" simplePos="0" relativeHeight="251665408" behindDoc="0" locked="0" layoutInCell="1" allowOverlap="1" wp14:anchorId="001B8279" wp14:editId="6D203CC1">
            <wp:simplePos x="0" y="0"/>
            <wp:positionH relativeFrom="margin">
              <wp:align>left</wp:align>
            </wp:positionH>
            <wp:positionV relativeFrom="paragraph">
              <wp:posOffset>3810</wp:posOffset>
            </wp:positionV>
            <wp:extent cx="5454000" cy="4089600"/>
            <wp:effectExtent l="0" t="0" r="0" b="6350"/>
            <wp:wrapNone/>
            <wp:docPr id="3" name="Attēls 3" descr="D:\User\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Desktop\Chart.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54000" cy="408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0AEC9A" w14:textId="24DF1225" w:rsidR="00EF2E77" w:rsidRPr="009F17AF" w:rsidRDefault="00EF2E77" w:rsidP="00B22677">
      <w:pPr>
        <w:spacing w:after="0" w:line="240" w:lineRule="auto"/>
        <w:jc w:val="both"/>
        <w:rPr>
          <w:rFonts w:ascii="Arial" w:hAnsi="Arial" w:cs="Arial"/>
          <w:sz w:val="24"/>
          <w:szCs w:val="24"/>
          <w:lang w:val="lv-LV"/>
        </w:rPr>
      </w:pPr>
    </w:p>
    <w:p w14:paraId="0623BAB9" w14:textId="47CA6F49" w:rsidR="00EF2E77" w:rsidRPr="009F17AF" w:rsidRDefault="00EF2E77" w:rsidP="00B22677">
      <w:pPr>
        <w:spacing w:after="0" w:line="240" w:lineRule="auto"/>
        <w:jc w:val="both"/>
        <w:rPr>
          <w:rFonts w:ascii="Arial" w:hAnsi="Arial" w:cs="Arial"/>
          <w:sz w:val="24"/>
          <w:szCs w:val="24"/>
          <w:lang w:val="lv-LV"/>
        </w:rPr>
      </w:pPr>
    </w:p>
    <w:p w14:paraId="23BEF877" w14:textId="4E2E5D13" w:rsidR="00EF2E77" w:rsidRPr="009F17AF" w:rsidRDefault="00EF2E77" w:rsidP="00B22677">
      <w:pPr>
        <w:spacing w:after="0" w:line="240" w:lineRule="auto"/>
        <w:jc w:val="both"/>
        <w:rPr>
          <w:rFonts w:ascii="Arial" w:hAnsi="Arial" w:cs="Arial"/>
          <w:sz w:val="24"/>
          <w:szCs w:val="24"/>
          <w:lang w:val="lv-LV"/>
        </w:rPr>
      </w:pPr>
    </w:p>
    <w:p w14:paraId="384B0525" w14:textId="79D243FD" w:rsidR="00EF2E77" w:rsidRPr="009F17AF" w:rsidRDefault="00EF2E77" w:rsidP="00B22677">
      <w:pPr>
        <w:spacing w:after="0" w:line="240" w:lineRule="auto"/>
        <w:jc w:val="both"/>
        <w:rPr>
          <w:rFonts w:ascii="Arial" w:hAnsi="Arial" w:cs="Arial"/>
          <w:sz w:val="24"/>
          <w:szCs w:val="24"/>
          <w:lang w:val="lv-LV"/>
        </w:rPr>
      </w:pPr>
    </w:p>
    <w:p w14:paraId="1E7D63B1" w14:textId="72942C9C" w:rsidR="00EF2E77" w:rsidRPr="009F17AF" w:rsidRDefault="00EF2E77" w:rsidP="00B22677">
      <w:pPr>
        <w:spacing w:after="0" w:line="240" w:lineRule="auto"/>
        <w:jc w:val="both"/>
        <w:rPr>
          <w:rFonts w:ascii="Arial" w:hAnsi="Arial" w:cs="Arial"/>
          <w:sz w:val="24"/>
          <w:szCs w:val="24"/>
          <w:lang w:val="lv-LV"/>
        </w:rPr>
      </w:pPr>
    </w:p>
    <w:p w14:paraId="4A403EF0" w14:textId="241FA9AF" w:rsidR="003413F0" w:rsidRPr="009F17AF" w:rsidRDefault="003413F0" w:rsidP="00B22677">
      <w:pPr>
        <w:spacing w:after="0" w:line="240" w:lineRule="auto"/>
        <w:jc w:val="both"/>
        <w:rPr>
          <w:rFonts w:ascii="Arial" w:hAnsi="Arial" w:cs="Arial"/>
          <w:sz w:val="24"/>
          <w:szCs w:val="24"/>
          <w:lang w:val="lv-LV"/>
        </w:rPr>
      </w:pPr>
    </w:p>
    <w:p w14:paraId="1DBB5694" w14:textId="25773660" w:rsidR="003413F0" w:rsidRPr="009F17AF" w:rsidRDefault="003413F0" w:rsidP="00B22677">
      <w:pPr>
        <w:spacing w:after="0" w:line="240" w:lineRule="auto"/>
        <w:jc w:val="both"/>
        <w:rPr>
          <w:rFonts w:ascii="Arial" w:hAnsi="Arial" w:cs="Arial"/>
          <w:sz w:val="24"/>
          <w:szCs w:val="24"/>
          <w:lang w:val="lv-LV"/>
        </w:rPr>
      </w:pPr>
    </w:p>
    <w:p w14:paraId="36F539FE" w14:textId="58B89A7A" w:rsidR="003413F0" w:rsidRPr="009F17AF" w:rsidRDefault="003413F0" w:rsidP="00B22677">
      <w:pPr>
        <w:spacing w:after="0" w:line="240" w:lineRule="auto"/>
        <w:jc w:val="both"/>
        <w:rPr>
          <w:rFonts w:ascii="Arial" w:hAnsi="Arial" w:cs="Arial"/>
          <w:sz w:val="24"/>
          <w:szCs w:val="24"/>
          <w:lang w:val="lv-LV"/>
        </w:rPr>
      </w:pPr>
    </w:p>
    <w:p w14:paraId="78BE9106" w14:textId="7655672E" w:rsidR="003413F0" w:rsidRPr="009F17AF" w:rsidRDefault="003413F0" w:rsidP="00B22677">
      <w:pPr>
        <w:spacing w:after="0" w:line="240" w:lineRule="auto"/>
        <w:jc w:val="both"/>
        <w:rPr>
          <w:rFonts w:ascii="Arial" w:hAnsi="Arial" w:cs="Arial"/>
          <w:sz w:val="24"/>
          <w:szCs w:val="24"/>
          <w:lang w:val="lv-LV"/>
        </w:rPr>
      </w:pPr>
    </w:p>
    <w:p w14:paraId="41CE8585" w14:textId="5EB0F48E" w:rsidR="003413F0" w:rsidRPr="009F17AF" w:rsidRDefault="003413F0" w:rsidP="00B22677">
      <w:pPr>
        <w:spacing w:after="0" w:line="240" w:lineRule="auto"/>
        <w:jc w:val="both"/>
        <w:rPr>
          <w:rFonts w:ascii="Arial" w:hAnsi="Arial" w:cs="Arial"/>
          <w:sz w:val="24"/>
          <w:szCs w:val="24"/>
          <w:lang w:val="lv-LV"/>
        </w:rPr>
      </w:pPr>
    </w:p>
    <w:p w14:paraId="2AE5205A" w14:textId="05E034A4" w:rsidR="003413F0" w:rsidRPr="009F17AF" w:rsidRDefault="003413F0" w:rsidP="00B22677">
      <w:pPr>
        <w:spacing w:after="0" w:line="240" w:lineRule="auto"/>
        <w:jc w:val="both"/>
        <w:rPr>
          <w:rFonts w:ascii="Arial" w:hAnsi="Arial" w:cs="Arial"/>
          <w:sz w:val="24"/>
          <w:szCs w:val="24"/>
          <w:lang w:val="lv-LV"/>
        </w:rPr>
      </w:pPr>
    </w:p>
    <w:p w14:paraId="4CA8AEA3" w14:textId="5BD68D3D" w:rsidR="003413F0" w:rsidRPr="009F17AF" w:rsidRDefault="003413F0" w:rsidP="00B22677">
      <w:pPr>
        <w:spacing w:after="0" w:line="240" w:lineRule="auto"/>
        <w:jc w:val="both"/>
        <w:rPr>
          <w:rFonts w:ascii="Arial" w:hAnsi="Arial" w:cs="Arial"/>
          <w:sz w:val="24"/>
          <w:szCs w:val="24"/>
          <w:lang w:val="lv-LV"/>
        </w:rPr>
      </w:pPr>
    </w:p>
    <w:p w14:paraId="50651225" w14:textId="5F53C4F8" w:rsidR="003413F0" w:rsidRPr="009F17AF" w:rsidRDefault="003413F0" w:rsidP="00B22677">
      <w:pPr>
        <w:spacing w:after="0" w:line="240" w:lineRule="auto"/>
        <w:jc w:val="both"/>
        <w:rPr>
          <w:rFonts w:ascii="Arial" w:hAnsi="Arial" w:cs="Arial"/>
          <w:sz w:val="24"/>
          <w:szCs w:val="24"/>
          <w:lang w:val="lv-LV"/>
        </w:rPr>
      </w:pPr>
    </w:p>
    <w:p w14:paraId="5075F653" w14:textId="016D38FE" w:rsidR="003413F0" w:rsidRPr="009F17AF" w:rsidRDefault="003413F0" w:rsidP="00B22677">
      <w:pPr>
        <w:spacing w:after="0" w:line="240" w:lineRule="auto"/>
        <w:jc w:val="both"/>
        <w:rPr>
          <w:rFonts w:ascii="Arial" w:hAnsi="Arial" w:cs="Arial"/>
          <w:sz w:val="24"/>
          <w:szCs w:val="24"/>
          <w:lang w:val="lv-LV"/>
        </w:rPr>
      </w:pPr>
    </w:p>
    <w:p w14:paraId="5877A2AC" w14:textId="045DA20F" w:rsidR="003413F0" w:rsidRPr="009F17AF" w:rsidRDefault="003413F0" w:rsidP="00B22677">
      <w:pPr>
        <w:spacing w:after="0" w:line="240" w:lineRule="auto"/>
        <w:jc w:val="both"/>
        <w:rPr>
          <w:rFonts w:ascii="Arial" w:hAnsi="Arial" w:cs="Arial"/>
          <w:sz w:val="24"/>
          <w:szCs w:val="24"/>
          <w:lang w:val="lv-LV"/>
        </w:rPr>
      </w:pPr>
    </w:p>
    <w:p w14:paraId="00A87622" w14:textId="714363C0" w:rsidR="003413F0" w:rsidRPr="009F17AF" w:rsidRDefault="003413F0" w:rsidP="00B22677">
      <w:pPr>
        <w:spacing w:after="0" w:line="240" w:lineRule="auto"/>
        <w:jc w:val="both"/>
        <w:rPr>
          <w:rFonts w:ascii="Arial" w:hAnsi="Arial" w:cs="Arial"/>
          <w:sz w:val="24"/>
          <w:szCs w:val="24"/>
          <w:lang w:val="lv-LV"/>
        </w:rPr>
      </w:pPr>
    </w:p>
    <w:p w14:paraId="59C89B11" w14:textId="3D2DCAAD" w:rsidR="003413F0" w:rsidRPr="009F17AF" w:rsidRDefault="003413F0" w:rsidP="00B22677">
      <w:pPr>
        <w:spacing w:after="0" w:line="240" w:lineRule="auto"/>
        <w:jc w:val="both"/>
        <w:rPr>
          <w:rFonts w:ascii="Arial" w:hAnsi="Arial" w:cs="Arial"/>
          <w:sz w:val="24"/>
          <w:szCs w:val="24"/>
          <w:lang w:val="lv-LV"/>
        </w:rPr>
      </w:pPr>
    </w:p>
    <w:p w14:paraId="7FF1B52A" w14:textId="6AC6848A" w:rsidR="003413F0" w:rsidRPr="009F17AF" w:rsidRDefault="003413F0" w:rsidP="00B22677">
      <w:pPr>
        <w:spacing w:after="0" w:line="240" w:lineRule="auto"/>
        <w:jc w:val="both"/>
        <w:rPr>
          <w:rFonts w:ascii="Arial" w:hAnsi="Arial" w:cs="Arial"/>
          <w:sz w:val="24"/>
          <w:szCs w:val="24"/>
          <w:lang w:val="lv-LV"/>
        </w:rPr>
      </w:pPr>
    </w:p>
    <w:p w14:paraId="3316D8CA" w14:textId="28192CC7" w:rsidR="003413F0" w:rsidRPr="009F17AF" w:rsidRDefault="003413F0" w:rsidP="00B22677">
      <w:pPr>
        <w:spacing w:after="0" w:line="240" w:lineRule="auto"/>
        <w:jc w:val="both"/>
        <w:rPr>
          <w:rFonts w:ascii="Arial" w:hAnsi="Arial" w:cs="Arial"/>
          <w:sz w:val="24"/>
          <w:szCs w:val="24"/>
          <w:lang w:val="lv-LV"/>
        </w:rPr>
      </w:pPr>
    </w:p>
    <w:p w14:paraId="18257E09" w14:textId="4C36FA87" w:rsidR="00044F26" w:rsidRPr="009F17AF" w:rsidRDefault="00044F26" w:rsidP="00B22677">
      <w:pPr>
        <w:spacing w:after="0" w:line="240" w:lineRule="auto"/>
        <w:jc w:val="both"/>
        <w:rPr>
          <w:rFonts w:ascii="Arial" w:hAnsi="Arial" w:cs="Arial"/>
          <w:sz w:val="24"/>
          <w:szCs w:val="24"/>
          <w:lang w:val="lv-LV"/>
        </w:rPr>
      </w:pPr>
    </w:p>
    <w:p w14:paraId="4B6631FA" w14:textId="5D484883" w:rsidR="00EF2E77" w:rsidRDefault="00EF2E77" w:rsidP="00B22677">
      <w:pPr>
        <w:spacing w:after="0" w:line="240" w:lineRule="auto"/>
        <w:jc w:val="both"/>
        <w:rPr>
          <w:rFonts w:ascii="Arial" w:hAnsi="Arial" w:cs="Arial"/>
          <w:sz w:val="24"/>
          <w:szCs w:val="24"/>
          <w:lang w:val="lv-LV"/>
        </w:rPr>
      </w:pPr>
    </w:p>
    <w:p w14:paraId="29485F13" w14:textId="363796ED" w:rsidR="00D841B1" w:rsidRDefault="00D841B1" w:rsidP="00B22677">
      <w:pPr>
        <w:spacing w:after="0" w:line="240" w:lineRule="auto"/>
        <w:jc w:val="both"/>
        <w:rPr>
          <w:rFonts w:ascii="Arial" w:hAnsi="Arial" w:cs="Arial"/>
          <w:sz w:val="24"/>
          <w:szCs w:val="24"/>
          <w:lang w:val="lv-LV"/>
        </w:rPr>
      </w:pPr>
    </w:p>
    <w:p w14:paraId="2D4E6B48" w14:textId="4396DAEF" w:rsidR="00D841B1" w:rsidRDefault="00D841B1" w:rsidP="00B22677">
      <w:pPr>
        <w:spacing w:after="0" w:line="240" w:lineRule="auto"/>
        <w:jc w:val="both"/>
        <w:rPr>
          <w:rFonts w:ascii="Arial" w:hAnsi="Arial" w:cs="Arial"/>
          <w:sz w:val="24"/>
          <w:szCs w:val="24"/>
          <w:lang w:val="lv-LV"/>
        </w:rPr>
      </w:pPr>
    </w:p>
    <w:p w14:paraId="347666C0" w14:textId="2F912239" w:rsidR="00D841B1" w:rsidRDefault="00D841B1" w:rsidP="00B22677">
      <w:pPr>
        <w:spacing w:after="0" w:line="240" w:lineRule="auto"/>
        <w:jc w:val="both"/>
        <w:rPr>
          <w:rFonts w:ascii="Arial" w:hAnsi="Arial" w:cs="Arial"/>
          <w:sz w:val="24"/>
          <w:szCs w:val="24"/>
          <w:lang w:val="lv-LV"/>
        </w:rPr>
      </w:pPr>
    </w:p>
    <w:p w14:paraId="3FAE4E24" w14:textId="77777777" w:rsidR="00290530" w:rsidRDefault="00290530" w:rsidP="00B22677">
      <w:pPr>
        <w:spacing w:after="0" w:line="240" w:lineRule="auto"/>
        <w:jc w:val="both"/>
        <w:rPr>
          <w:rFonts w:ascii="Arial" w:hAnsi="Arial" w:cs="Arial"/>
          <w:sz w:val="24"/>
          <w:szCs w:val="24"/>
          <w:lang w:val="lv-LV"/>
        </w:rPr>
      </w:pPr>
    </w:p>
    <w:p w14:paraId="1CF892F9" w14:textId="77777777" w:rsidR="00290530" w:rsidRDefault="00290530" w:rsidP="00B22677">
      <w:pPr>
        <w:spacing w:after="0" w:line="240" w:lineRule="auto"/>
        <w:jc w:val="both"/>
        <w:rPr>
          <w:rFonts w:ascii="Arial" w:hAnsi="Arial" w:cs="Arial"/>
          <w:sz w:val="24"/>
          <w:szCs w:val="24"/>
          <w:lang w:val="lv-LV"/>
        </w:rPr>
      </w:pPr>
    </w:p>
    <w:p w14:paraId="371B2DE8" w14:textId="4867EA95" w:rsidR="003E3132" w:rsidRPr="009F17AF" w:rsidRDefault="003E3132" w:rsidP="00B22677">
      <w:pPr>
        <w:spacing w:after="0" w:line="240" w:lineRule="auto"/>
        <w:jc w:val="both"/>
        <w:rPr>
          <w:rFonts w:ascii="Arial" w:hAnsi="Arial" w:cs="Arial"/>
          <w:sz w:val="24"/>
          <w:szCs w:val="24"/>
          <w:lang w:val="lv-LV"/>
        </w:rPr>
      </w:pPr>
    </w:p>
    <w:p w14:paraId="7D2B0839" w14:textId="42A0749F" w:rsidR="00EF2E77" w:rsidRPr="009F17AF" w:rsidRDefault="0037467F" w:rsidP="00372AAA">
      <w:pPr>
        <w:numPr>
          <w:ilvl w:val="2"/>
          <w:numId w:val="6"/>
        </w:numPr>
        <w:spacing w:line="269" w:lineRule="auto"/>
        <w:ind w:left="284" w:hanging="284"/>
        <w:jc w:val="both"/>
        <w:rPr>
          <w:rFonts w:ascii="Arial" w:hAnsi="Arial" w:cs="Arial"/>
          <w:sz w:val="24"/>
          <w:szCs w:val="24"/>
        </w:rPr>
      </w:pPr>
      <w:r>
        <w:rPr>
          <w:rFonts w:ascii="Arial" w:hAnsi="Arial" w:cs="Arial"/>
          <w:sz w:val="24"/>
          <w:szCs w:val="24"/>
        </w:rPr>
        <w:t>2024</w:t>
      </w:r>
      <w:proofErr w:type="gramStart"/>
      <w:r>
        <w:rPr>
          <w:rFonts w:ascii="Arial" w:hAnsi="Arial" w:cs="Arial"/>
          <w:sz w:val="24"/>
          <w:szCs w:val="24"/>
        </w:rPr>
        <w:t>./</w:t>
      </w:r>
      <w:proofErr w:type="gramEnd"/>
      <w:r>
        <w:rPr>
          <w:rFonts w:ascii="Arial" w:hAnsi="Arial" w:cs="Arial"/>
          <w:sz w:val="24"/>
          <w:szCs w:val="24"/>
        </w:rPr>
        <w:t>2025</w:t>
      </w:r>
      <w:r w:rsidR="00EF2E77" w:rsidRPr="009F17AF">
        <w:rPr>
          <w:rFonts w:ascii="Arial" w:hAnsi="Arial" w:cs="Arial"/>
          <w:sz w:val="24"/>
          <w:szCs w:val="24"/>
        </w:rPr>
        <w:t>. mācību gada izglītojamo vidējā atzīme</w:t>
      </w:r>
      <w:r>
        <w:rPr>
          <w:rFonts w:ascii="Arial" w:hAnsi="Arial" w:cs="Arial"/>
          <w:sz w:val="24"/>
          <w:szCs w:val="24"/>
        </w:rPr>
        <w:t xml:space="preserve"> ballēs</w:t>
      </w:r>
      <w:r w:rsidR="00EF2E77" w:rsidRPr="009F17AF">
        <w:rPr>
          <w:rFonts w:ascii="Arial" w:hAnsi="Arial" w:cs="Arial"/>
          <w:sz w:val="24"/>
          <w:szCs w:val="24"/>
        </w:rPr>
        <w:t xml:space="preserve">: </w:t>
      </w:r>
    </w:p>
    <w:p w14:paraId="6E947D64" w14:textId="63FC17CF" w:rsidR="00EF2E77" w:rsidRPr="009F17AF" w:rsidRDefault="007459BB" w:rsidP="00B22677">
      <w:pPr>
        <w:spacing w:after="0" w:line="240" w:lineRule="auto"/>
        <w:jc w:val="both"/>
        <w:rPr>
          <w:rFonts w:ascii="Arial" w:hAnsi="Arial" w:cs="Arial"/>
          <w:sz w:val="24"/>
          <w:szCs w:val="24"/>
          <w:lang w:val="lv-LV"/>
        </w:rPr>
      </w:pPr>
      <w:r>
        <w:rPr>
          <w:rFonts w:ascii="Arial" w:hAnsi="Arial" w:cs="Arial"/>
          <w:noProof/>
          <w:sz w:val="24"/>
          <w:szCs w:val="24"/>
          <w:lang w:val="lv-LV" w:eastAsia="lv-LV"/>
        </w:rPr>
        <w:drawing>
          <wp:anchor distT="0" distB="0" distL="114300" distR="114300" simplePos="0" relativeHeight="251666432" behindDoc="0" locked="0" layoutInCell="1" allowOverlap="1" wp14:anchorId="40C79EA3" wp14:editId="66229A4B">
            <wp:simplePos x="0" y="0"/>
            <wp:positionH relativeFrom="margin">
              <wp:posOffset>-66675</wp:posOffset>
            </wp:positionH>
            <wp:positionV relativeFrom="paragraph">
              <wp:posOffset>197485</wp:posOffset>
            </wp:positionV>
            <wp:extent cx="6035675" cy="3438525"/>
            <wp:effectExtent l="0" t="0" r="3175" b="9525"/>
            <wp:wrapNone/>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5675" cy="3438525"/>
                    </a:xfrm>
                    <a:prstGeom prst="rect">
                      <a:avLst/>
                    </a:prstGeom>
                    <a:noFill/>
                  </pic:spPr>
                </pic:pic>
              </a:graphicData>
            </a:graphic>
            <wp14:sizeRelH relativeFrom="page">
              <wp14:pctWidth>0</wp14:pctWidth>
            </wp14:sizeRelH>
            <wp14:sizeRelV relativeFrom="page">
              <wp14:pctHeight>0</wp14:pctHeight>
            </wp14:sizeRelV>
          </wp:anchor>
        </w:drawing>
      </w:r>
    </w:p>
    <w:p w14:paraId="519B5B57" w14:textId="66AF0913" w:rsidR="00EF2E77" w:rsidRPr="009F17AF" w:rsidRDefault="00EF2E77" w:rsidP="00B22677">
      <w:pPr>
        <w:spacing w:after="0" w:line="240" w:lineRule="auto"/>
        <w:jc w:val="both"/>
        <w:rPr>
          <w:rFonts w:ascii="Arial" w:hAnsi="Arial" w:cs="Arial"/>
          <w:sz w:val="24"/>
          <w:szCs w:val="24"/>
          <w:lang w:val="lv-LV"/>
        </w:rPr>
      </w:pPr>
    </w:p>
    <w:p w14:paraId="500BF5BE" w14:textId="50E9128E" w:rsidR="00EF2E77" w:rsidRPr="009F17AF" w:rsidRDefault="00EF2E77" w:rsidP="00B22677">
      <w:pPr>
        <w:spacing w:after="0" w:line="240" w:lineRule="auto"/>
        <w:jc w:val="both"/>
        <w:rPr>
          <w:rFonts w:ascii="Arial" w:hAnsi="Arial" w:cs="Arial"/>
          <w:sz w:val="24"/>
          <w:szCs w:val="24"/>
          <w:lang w:val="lv-LV"/>
        </w:rPr>
      </w:pPr>
    </w:p>
    <w:p w14:paraId="75DF4B65" w14:textId="6F775BC2" w:rsidR="00EF2E77" w:rsidRPr="009F17AF" w:rsidRDefault="00EF2E77" w:rsidP="00B22677">
      <w:pPr>
        <w:spacing w:after="0" w:line="240" w:lineRule="auto"/>
        <w:jc w:val="both"/>
        <w:rPr>
          <w:rFonts w:ascii="Arial" w:hAnsi="Arial" w:cs="Arial"/>
          <w:sz w:val="24"/>
          <w:szCs w:val="24"/>
          <w:lang w:val="lv-LV"/>
        </w:rPr>
      </w:pPr>
    </w:p>
    <w:p w14:paraId="125C4593" w14:textId="1C5344AB" w:rsidR="00EF2E77" w:rsidRPr="009F17AF" w:rsidRDefault="00EF2E77" w:rsidP="00B22677">
      <w:pPr>
        <w:spacing w:after="0" w:line="240" w:lineRule="auto"/>
        <w:jc w:val="both"/>
        <w:rPr>
          <w:rFonts w:ascii="Arial" w:hAnsi="Arial" w:cs="Arial"/>
          <w:sz w:val="24"/>
          <w:szCs w:val="24"/>
          <w:lang w:val="lv-LV"/>
        </w:rPr>
      </w:pPr>
    </w:p>
    <w:p w14:paraId="78E5D0D2" w14:textId="095314F9" w:rsidR="00EF2E77" w:rsidRPr="009F17AF" w:rsidRDefault="00EF2E77" w:rsidP="00B22677">
      <w:pPr>
        <w:spacing w:after="0" w:line="240" w:lineRule="auto"/>
        <w:jc w:val="both"/>
        <w:rPr>
          <w:rFonts w:ascii="Arial" w:hAnsi="Arial" w:cs="Arial"/>
          <w:sz w:val="24"/>
          <w:szCs w:val="24"/>
          <w:lang w:val="lv-LV"/>
        </w:rPr>
      </w:pPr>
    </w:p>
    <w:p w14:paraId="704EBBFA" w14:textId="5AD239B3" w:rsidR="00EF2E77" w:rsidRPr="009F17AF" w:rsidRDefault="00EF2E77" w:rsidP="00B22677">
      <w:pPr>
        <w:spacing w:after="0" w:line="240" w:lineRule="auto"/>
        <w:jc w:val="both"/>
        <w:rPr>
          <w:rFonts w:ascii="Arial" w:hAnsi="Arial" w:cs="Arial"/>
          <w:sz w:val="24"/>
          <w:szCs w:val="24"/>
          <w:lang w:val="lv-LV"/>
        </w:rPr>
      </w:pPr>
    </w:p>
    <w:p w14:paraId="178E625B" w14:textId="00D56FE6" w:rsidR="00EF2E77" w:rsidRPr="009F17AF" w:rsidRDefault="00EF2E77" w:rsidP="00B22677">
      <w:pPr>
        <w:spacing w:after="0" w:line="240" w:lineRule="auto"/>
        <w:jc w:val="both"/>
        <w:rPr>
          <w:rFonts w:ascii="Arial" w:hAnsi="Arial" w:cs="Arial"/>
          <w:sz w:val="24"/>
          <w:szCs w:val="24"/>
          <w:lang w:val="lv-LV"/>
        </w:rPr>
      </w:pPr>
    </w:p>
    <w:p w14:paraId="4C5FEC57" w14:textId="41579C32" w:rsidR="00EF2E77" w:rsidRPr="009F17AF" w:rsidRDefault="00EF2E77" w:rsidP="00B22677">
      <w:pPr>
        <w:spacing w:after="0" w:line="240" w:lineRule="auto"/>
        <w:jc w:val="both"/>
        <w:rPr>
          <w:rFonts w:ascii="Arial" w:hAnsi="Arial" w:cs="Arial"/>
          <w:sz w:val="24"/>
          <w:szCs w:val="24"/>
          <w:lang w:val="lv-LV"/>
        </w:rPr>
      </w:pPr>
    </w:p>
    <w:p w14:paraId="16FA90B0" w14:textId="32713533" w:rsidR="00EF2E77" w:rsidRPr="009F17AF" w:rsidRDefault="00EF2E77" w:rsidP="00B22677">
      <w:pPr>
        <w:spacing w:after="0" w:line="240" w:lineRule="auto"/>
        <w:jc w:val="both"/>
        <w:rPr>
          <w:rFonts w:ascii="Arial" w:hAnsi="Arial" w:cs="Arial"/>
          <w:sz w:val="24"/>
          <w:szCs w:val="24"/>
          <w:lang w:val="lv-LV"/>
        </w:rPr>
      </w:pPr>
    </w:p>
    <w:p w14:paraId="198F66F3" w14:textId="1277D7AC" w:rsidR="00EF2E77" w:rsidRPr="009F17AF" w:rsidRDefault="00EF2E77" w:rsidP="00B22677">
      <w:pPr>
        <w:spacing w:after="0" w:line="240" w:lineRule="auto"/>
        <w:jc w:val="both"/>
        <w:rPr>
          <w:rFonts w:ascii="Arial" w:hAnsi="Arial" w:cs="Arial"/>
          <w:sz w:val="24"/>
          <w:szCs w:val="24"/>
          <w:lang w:val="lv-LV"/>
        </w:rPr>
      </w:pPr>
    </w:p>
    <w:p w14:paraId="2D6D3160" w14:textId="0C2D4B34" w:rsidR="00EF2E77" w:rsidRPr="009F17AF" w:rsidRDefault="00EF2E77" w:rsidP="00B22677">
      <w:pPr>
        <w:spacing w:after="0" w:line="240" w:lineRule="auto"/>
        <w:jc w:val="both"/>
        <w:rPr>
          <w:rFonts w:ascii="Arial" w:hAnsi="Arial" w:cs="Arial"/>
          <w:sz w:val="24"/>
          <w:szCs w:val="24"/>
          <w:lang w:val="lv-LV"/>
        </w:rPr>
      </w:pPr>
    </w:p>
    <w:p w14:paraId="510BF316" w14:textId="6A0DC3DC" w:rsidR="00EF2E77" w:rsidRPr="009F17AF" w:rsidRDefault="00EF2E77" w:rsidP="00B22677">
      <w:pPr>
        <w:spacing w:after="0" w:line="240" w:lineRule="auto"/>
        <w:jc w:val="both"/>
        <w:rPr>
          <w:rFonts w:ascii="Arial" w:hAnsi="Arial" w:cs="Arial"/>
          <w:sz w:val="24"/>
          <w:szCs w:val="24"/>
          <w:lang w:val="lv-LV"/>
        </w:rPr>
      </w:pPr>
    </w:p>
    <w:p w14:paraId="52796A35" w14:textId="393E1BB6" w:rsidR="00EF2E77" w:rsidRPr="009F17AF" w:rsidRDefault="00EF2E77" w:rsidP="00B22677">
      <w:pPr>
        <w:spacing w:after="0" w:line="240" w:lineRule="auto"/>
        <w:jc w:val="both"/>
        <w:rPr>
          <w:rFonts w:ascii="Arial" w:hAnsi="Arial" w:cs="Arial"/>
          <w:sz w:val="24"/>
          <w:szCs w:val="24"/>
          <w:lang w:val="lv-LV"/>
        </w:rPr>
      </w:pPr>
    </w:p>
    <w:p w14:paraId="16EC5D94" w14:textId="3B4962B9" w:rsidR="00EF2E77" w:rsidRPr="009F17AF" w:rsidRDefault="00EF2E77" w:rsidP="00B22677">
      <w:pPr>
        <w:spacing w:after="0" w:line="240" w:lineRule="auto"/>
        <w:jc w:val="both"/>
        <w:rPr>
          <w:rFonts w:ascii="Arial" w:hAnsi="Arial" w:cs="Arial"/>
          <w:sz w:val="24"/>
          <w:szCs w:val="24"/>
          <w:lang w:val="lv-LV"/>
        </w:rPr>
      </w:pPr>
    </w:p>
    <w:p w14:paraId="04CEC6F1" w14:textId="0440E098" w:rsidR="00EF2E77" w:rsidRPr="009F17AF" w:rsidRDefault="00EF2E77" w:rsidP="00B22677">
      <w:pPr>
        <w:spacing w:after="0" w:line="240" w:lineRule="auto"/>
        <w:jc w:val="both"/>
        <w:rPr>
          <w:rFonts w:ascii="Arial" w:hAnsi="Arial" w:cs="Arial"/>
          <w:sz w:val="24"/>
          <w:szCs w:val="24"/>
          <w:lang w:val="lv-LV"/>
        </w:rPr>
      </w:pPr>
    </w:p>
    <w:p w14:paraId="0BB2CCAB" w14:textId="152B35DA" w:rsidR="00EF2E77" w:rsidRPr="009F17AF" w:rsidRDefault="00EF2E77" w:rsidP="00B22677">
      <w:pPr>
        <w:spacing w:after="0" w:line="240" w:lineRule="auto"/>
        <w:jc w:val="both"/>
        <w:rPr>
          <w:rFonts w:ascii="Arial" w:hAnsi="Arial" w:cs="Arial"/>
          <w:sz w:val="24"/>
          <w:szCs w:val="24"/>
          <w:lang w:val="lv-LV"/>
        </w:rPr>
      </w:pPr>
    </w:p>
    <w:p w14:paraId="487E1A30" w14:textId="77777777" w:rsidR="00AF3D49" w:rsidRDefault="00AF3D49" w:rsidP="00B22677">
      <w:pPr>
        <w:spacing w:after="0" w:line="240" w:lineRule="auto"/>
        <w:jc w:val="both"/>
        <w:rPr>
          <w:rFonts w:ascii="Arial" w:hAnsi="Arial" w:cs="Arial"/>
          <w:sz w:val="24"/>
          <w:szCs w:val="24"/>
          <w:lang w:val="lv-LV"/>
        </w:rPr>
      </w:pPr>
    </w:p>
    <w:p w14:paraId="0947E2FD" w14:textId="77777777" w:rsidR="003E3132" w:rsidRPr="009F17AF" w:rsidRDefault="003E3132" w:rsidP="00B22677">
      <w:pPr>
        <w:spacing w:after="0" w:line="240" w:lineRule="auto"/>
        <w:jc w:val="both"/>
        <w:rPr>
          <w:rFonts w:ascii="Arial" w:hAnsi="Arial" w:cs="Arial"/>
          <w:sz w:val="24"/>
          <w:szCs w:val="24"/>
          <w:lang w:val="lv-LV"/>
        </w:rPr>
      </w:pPr>
    </w:p>
    <w:p w14:paraId="28BF75DC" w14:textId="77777777" w:rsidR="00AF3D49" w:rsidRDefault="00AF3D49" w:rsidP="00B22677">
      <w:pPr>
        <w:spacing w:after="0" w:line="240" w:lineRule="auto"/>
        <w:jc w:val="both"/>
        <w:rPr>
          <w:rFonts w:ascii="Arial" w:hAnsi="Arial" w:cs="Arial"/>
          <w:sz w:val="24"/>
          <w:szCs w:val="24"/>
          <w:lang w:val="lv-LV"/>
        </w:rPr>
      </w:pPr>
    </w:p>
    <w:p w14:paraId="072B1069" w14:textId="77777777" w:rsidR="00290530" w:rsidRDefault="00290530" w:rsidP="00B22677">
      <w:pPr>
        <w:spacing w:after="0" w:line="240" w:lineRule="auto"/>
        <w:jc w:val="both"/>
        <w:rPr>
          <w:rFonts w:ascii="Arial" w:hAnsi="Arial" w:cs="Arial"/>
          <w:sz w:val="24"/>
          <w:szCs w:val="24"/>
          <w:lang w:val="lv-LV"/>
        </w:rPr>
      </w:pPr>
    </w:p>
    <w:p w14:paraId="1A21373B" w14:textId="77777777" w:rsidR="00290530" w:rsidRDefault="00290530" w:rsidP="00B22677">
      <w:pPr>
        <w:spacing w:after="0" w:line="240" w:lineRule="auto"/>
        <w:jc w:val="both"/>
        <w:rPr>
          <w:rFonts w:ascii="Arial" w:hAnsi="Arial" w:cs="Arial"/>
          <w:sz w:val="24"/>
          <w:szCs w:val="24"/>
          <w:lang w:val="lv-LV"/>
        </w:rPr>
      </w:pPr>
    </w:p>
    <w:p w14:paraId="075096EC" w14:textId="77777777" w:rsidR="00290530" w:rsidRDefault="00290530" w:rsidP="00B22677">
      <w:pPr>
        <w:spacing w:after="0" w:line="240" w:lineRule="auto"/>
        <w:jc w:val="both"/>
        <w:rPr>
          <w:rFonts w:ascii="Arial" w:hAnsi="Arial" w:cs="Arial"/>
          <w:sz w:val="24"/>
          <w:szCs w:val="24"/>
          <w:lang w:val="lv-LV"/>
        </w:rPr>
      </w:pPr>
    </w:p>
    <w:p w14:paraId="39BA8FF6" w14:textId="77777777" w:rsidR="00290530" w:rsidRPr="009F17AF" w:rsidRDefault="00290530" w:rsidP="00B22677">
      <w:pPr>
        <w:spacing w:after="0" w:line="240" w:lineRule="auto"/>
        <w:jc w:val="both"/>
        <w:rPr>
          <w:rFonts w:ascii="Arial" w:hAnsi="Arial" w:cs="Arial"/>
          <w:sz w:val="24"/>
          <w:szCs w:val="24"/>
          <w:lang w:val="lv-LV"/>
        </w:rPr>
      </w:pPr>
    </w:p>
    <w:p w14:paraId="5BDBA99D" w14:textId="141AFBDA" w:rsidR="00044F26" w:rsidRPr="009F17AF" w:rsidRDefault="00044F26" w:rsidP="00372AAA">
      <w:pPr>
        <w:pStyle w:val="Sarakstarindkopa"/>
        <w:numPr>
          <w:ilvl w:val="0"/>
          <w:numId w:val="9"/>
        </w:numPr>
        <w:spacing w:after="4" w:line="264" w:lineRule="auto"/>
        <w:ind w:left="284" w:hanging="284"/>
        <w:jc w:val="both"/>
        <w:rPr>
          <w:rFonts w:ascii="Arial" w:hAnsi="Arial" w:cs="Arial"/>
          <w:sz w:val="24"/>
          <w:szCs w:val="24"/>
        </w:rPr>
      </w:pPr>
      <w:r w:rsidRPr="009F17AF">
        <w:rPr>
          <w:rFonts w:ascii="Arial" w:hAnsi="Arial" w:cs="Arial"/>
          <w:sz w:val="24"/>
          <w:szCs w:val="24"/>
        </w:rPr>
        <w:t xml:space="preserve">Izglītojamo </w:t>
      </w:r>
      <w:r w:rsidR="007C7CC0" w:rsidRPr="009F17AF">
        <w:rPr>
          <w:rFonts w:ascii="Arial" w:hAnsi="Arial" w:cs="Arial"/>
          <w:sz w:val="24"/>
          <w:szCs w:val="24"/>
        </w:rPr>
        <w:t xml:space="preserve">un pedagogu </w:t>
      </w:r>
      <w:r w:rsidRPr="009F17AF">
        <w:rPr>
          <w:rFonts w:ascii="Arial" w:hAnsi="Arial" w:cs="Arial"/>
          <w:sz w:val="24"/>
          <w:szCs w:val="24"/>
        </w:rPr>
        <w:t>piedalīšanās un sasniegumi reģionālajos, valsts un starpt</w:t>
      </w:r>
      <w:r w:rsidR="00297BE3" w:rsidRPr="009F17AF">
        <w:rPr>
          <w:rFonts w:ascii="Arial" w:hAnsi="Arial" w:cs="Arial"/>
          <w:sz w:val="24"/>
          <w:szCs w:val="24"/>
        </w:rPr>
        <w:t xml:space="preserve">autiskajos konkursos </w:t>
      </w:r>
      <w:r w:rsidRPr="009F17AF">
        <w:rPr>
          <w:rFonts w:ascii="Arial" w:hAnsi="Arial" w:cs="Arial"/>
          <w:sz w:val="24"/>
          <w:szCs w:val="24"/>
        </w:rPr>
        <w:t>un festivālos</w:t>
      </w:r>
      <w:r w:rsidR="007459BB">
        <w:rPr>
          <w:rFonts w:ascii="Arial" w:hAnsi="Arial" w:cs="Arial"/>
          <w:sz w:val="24"/>
          <w:szCs w:val="24"/>
        </w:rPr>
        <w:t xml:space="preserve"> 2024</w:t>
      </w:r>
      <w:proofErr w:type="gramStart"/>
      <w:r w:rsidR="007459BB">
        <w:rPr>
          <w:rFonts w:ascii="Arial" w:hAnsi="Arial" w:cs="Arial"/>
          <w:sz w:val="24"/>
          <w:szCs w:val="24"/>
        </w:rPr>
        <w:t>./</w:t>
      </w:r>
      <w:proofErr w:type="gramEnd"/>
      <w:r w:rsidR="007459BB">
        <w:rPr>
          <w:rFonts w:ascii="Arial" w:hAnsi="Arial" w:cs="Arial"/>
          <w:sz w:val="24"/>
          <w:szCs w:val="24"/>
        </w:rPr>
        <w:t>2025</w:t>
      </w:r>
      <w:r w:rsidR="00AF3D49" w:rsidRPr="009F17AF">
        <w:rPr>
          <w:rFonts w:ascii="Arial" w:hAnsi="Arial" w:cs="Arial"/>
          <w:sz w:val="24"/>
          <w:szCs w:val="24"/>
        </w:rPr>
        <w:t>. m. g.</w:t>
      </w:r>
      <w:r w:rsidRPr="009F17AF">
        <w:rPr>
          <w:rFonts w:ascii="Arial" w:hAnsi="Arial" w:cs="Arial"/>
          <w:sz w:val="24"/>
          <w:szCs w:val="24"/>
        </w:rPr>
        <w:t xml:space="preserve">: </w:t>
      </w:r>
    </w:p>
    <w:p w14:paraId="5BEA9522" w14:textId="77777777" w:rsidR="00044F26" w:rsidRPr="009F17AF" w:rsidRDefault="00044F26" w:rsidP="00B22677">
      <w:pPr>
        <w:spacing w:after="0" w:line="240" w:lineRule="auto"/>
        <w:jc w:val="both"/>
        <w:rPr>
          <w:rFonts w:ascii="Arial" w:hAnsi="Arial" w:cs="Arial"/>
          <w:sz w:val="24"/>
          <w:szCs w:val="24"/>
          <w:lang w:val="lv-LV"/>
        </w:rPr>
      </w:pPr>
    </w:p>
    <w:p w14:paraId="290C84D4" w14:textId="77777777" w:rsidR="00AF3D49" w:rsidRPr="009F17AF" w:rsidRDefault="00AF3D49" w:rsidP="00B22677">
      <w:pPr>
        <w:spacing w:after="0" w:line="240" w:lineRule="auto"/>
        <w:jc w:val="both"/>
        <w:rPr>
          <w:rFonts w:ascii="Arial" w:hAnsi="Arial" w:cs="Arial"/>
          <w:sz w:val="24"/>
          <w:szCs w:val="24"/>
          <w:lang w:val="lv-LV"/>
        </w:rPr>
      </w:pPr>
    </w:p>
    <w:tbl>
      <w:tblPr>
        <w:tblStyle w:val="Reatabula"/>
        <w:tblW w:w="9351" w:type="dxa"/>
        <w:tblLook w:val="04A0" w:firstRow="1" w:lastRow="0" w:firstColumn="1" w:lastColumn="0" w:noHBand="0" w:noVBand="1"/>
      </w:tblPr>
      <w:tblGrid>
        <w:gridCol w:w="1838"/>
        <w:gridCol w:w="910"/>
        <w:gridCol w:w="1358"/>
        <w:gridCol w:w="3119"/>
        <w:gridCol w:w="2126"/>
      </w:tblGrid>
      <w:tr w:rsidR="00804ED3" w:rsidRPr="002350F3" w14:paraId="536660B2" w14:textId="77777777" w:rsidTr="00804ED3">
        <w:tc>
          <w:tcPr>
            <w:tcW w:w="1838" w:type="dxa"/>
            <w:tcBorders>
              <w:top w:val="single" w:sz="4" w:space="0" w:color="auto"/>
              <w:left w:val="single" w:sz="4" w:space="0" w:color="auto"/>
            </w:tcBorders>
          </w:tcPr>
          <w:p w14:paraId="430FEF82"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Izglītojamā vārds, uzvārds</w:t>
            </w:r>
          </w:p>
        </w:tc>
        <w:tc>
          <w:tcPr>
            <w:tcW w:w="910" w:type="dxa"/>
            <w:tcBorders>
              <w:top w:val="single" w:sz="4" w:space="0" w:color="auto"/>
            </w:tcBorders>
          </w:tcPr>
          <w:p w14:paraId="55641568"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Klase</w:t>
            </w:r>
          </w:p>
        </w:tc>
        <w:tc>
          <w:tcPr>
            <w:tcW w:w="1358" w:type="dxa"/>
            <w:tcBorders>
              <w:top w:val="single" w:sz="4" w:space="0" w:color="auto"/>
              <w:left w:val="single" w:sz="4" w:space="0" w:color="auto"/>
              <w:bottom w:val="single" w:sz="4" w:space="0" w:color="auto"/>
              <w:right w:val="single" w:sz="4" w:space="0" w:color="auto"/>
            </w:tcBorders>
          </w:tcPr>
          <w:p w14:paraId="7B96260C"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Godalgotā vieta/ pakāpe</w:t>
            </w:r>
          </w:p>
        </w:tc>
        <w:tc>
          <w:tcPr>
            <w:tcW w:w="3119" w:type="dxa"/>
            <w:tcBorders>
              <w:top w:val="single" w:sz="4" w:space="0" w:color="auto"/>
              <w:left w:val="single" w:sz="4" w:space="0" w:color="auto"/>
              <w:bottom w:val="single" w:sz="4" w:space="0" w:color="auto"/>
              <w:right w:val="single" w:sz="4" w:space="0" w:color="auto"/>
            </w:tcBorders>
          </w:tcPr>
          <w:p w14:paraId="4A3E9072"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Sasnieguma veids (olimpiāde, skate, konkurss u.c.)</w:t>
            </w:r>
          </w:p>
        </w:tc>
        <w:tc>
          <w:tcPr>
            <w:tcW w:w="2126" w:type="dxa"/>
            <w:tcBorders>
              <w:top w:val="single" w:sz="4" w:space="0" w:color="auto"/>
              <w:left w:val="single" w:sz="4" w:space="0" w:color="auto"/>
              <w:bottom w:val="single" w:sz="4" w:space="0" w:color="auto"/>
              <w:right w:val="single" w:sz="4" w:space="0" w:color="auto"/>
            </w:tcBorders>
          </w:tcPr>
          <w:p w14:paraId="5D384971" w14:textId="21EEF3EF" w:rsidR="00804ED3" w:rsidRPr="002350F3" w:rsidRDefault="00804ED3" w:rsidP="00804ED3">
            <w:pPr>
              <w:autoSpaceDE w:val="0"/>
              <w:autoSpaceDN w:val="0"/>
              <w:adjustRightInd w:val="0"/>
              <w:jc w:val="both"/>
              <w:rPr>
                <w:rFonts w:ascii="Arial" w:hAnsi="Arial" w:cs="Arial"/>
              </w:rPr>
            </w:pPr>
            <w:r w:rsidRPr="002350F3">
              <w:rPr>
                <w:rFonts w:ascii="Arial" w:hAnsi="Arial" w:cs="Arial"/>
              </w:rPr>
              <w:t>Pedagogs</w:t>
            </w:r>
          </w:p>
        </w:tc>
      </w:tr>
      <w:tr w:rsidR="00804ED3" w:rsidRPr="002350F3" w14:paraId="04E46C82" w14:textId="77777777" w:rsidTr="00804ED3">
        <w:tc>
          <w:tcPr>
            <w:tcW w:w="1838" w:type="dxa"/>
            <w:tcBorders>
              <w:left w:val="single" w:sz="4" w:space="0" w:color="auto"/>
              <w:bottom w:val="single" w:sz="4" w:space="0" w:color="auto"/>
            </w:tcBorders>
          </w:tcPr>
          <w:p w14:paraId="1998750B"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ZANE ZĀLĪTE</w:t>
            </w:r>
          </w:p>
        </w:tc>
        <w:tc>
          <w:tcPr>
            <w:tcW w:w="910" w:type="dxa"/>
            <w:tcBorders>
              <w:bottom w:val="single" w:sz="4" w:space="0" w:color="auto"/>
            </w:tcBorders>
          </w:tcPr>
          <w:p w14:paraId="08CEDB73"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w:t>
            </w:r>
          </w:p>
        </w:tc>
        <w:tc>
          <w:tcPr>
            <w:tcW w:w="1358" w:type="dxa"/>
            <w:tcBorders>
              <w:top w:val="single" w:sz="4" w:space="0" w:color="auto"/>
              <w:left w:val="single" w:sz="4" w:space="0" w:color="auto"/>
            </w:tcBorders>
          </w:tcPr>
          <w:p w14:paraId="02C583F4"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 vieta</w:t>
            </w:r>
          </w:p>
          <w:p w14:paraId="6E63CB74" w14:textId="10C963AE" w:rsidR="00804ED3" w:rsidRPr="002350F3" w:rsidRDefault="00804ED3" w:rsidP="00804ED3">
            <w:pPr>
              <w:autoSpaceDE w:val="0"/>
              <w:autoSpaceDN w:val="0"/>
              <w:adjustRightInd w:val="0"/>
              <w:jc w:val="center"/>
              <w:rPr>
                <w:rFonts w:ascii="Arial" w:hAnsi="Arial" w:cs="Arial"/>
              </w:rPr>
            </w:pPr>
          </w:p>
        </w:tc>
        <w:tc>
          <w:tcPr>
            <w:tcW w:w="3119" w:type="dxa"/>
            <w:tcBorders>
              <w:top w:val="single" w:sz="4" w:space="0" w:color="auto"/>
            </w:tcBorders>
          </w:tcPr>
          <w:p w14:paraId="05811A9B"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III Starptautiskais Marka Rotko Mūsdienu mūzikas jauno izpildītāju konkurss (vijoles spēle)</w:t>
            </w:r>
          </w:p>
        </w:tc>
        <w:tc>
          <w:tcPr>
            <w:tcW w:w="2126" w:type="dxa"/>
            <w:tcBorders>
              <w:top w:val="single" w:sz="4" w:space="0" w:color="auto"/>
            </w:tcBorders>
          </w:tcPr>
          <w:p w14:paraId="44E66148"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Dace Bērzniece,</w:t>
            </w:r>
          </w:p>
          <w:p w14:paraId="552EF11B"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Līga Kvāše</w:t>
            </w:r>
          </w:p>
        </w:tc>
      </w:tr>
      <w:tr w:rsidR="00804ED3" w:rsidRPr="002350F3" w14:paraId="1E096B55" w14:textId="77777777" w:rsidTr="00804ED3">
        <w:tc>
          <w:tcPr>
            <w:tcW w:w="1838" w:type="dxa"/>
            <w:tcBorders>
              <w:top w:val="single" w:sz="4" w:space="0" w:color="auto"/>
            </w:tcBorders>
          </w:tcPr>
          <w:p w14:paraId="4A236695"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ZANE ZĀLĪTE</w:t>
            </w:r>
          </w:p>
        </w:tc>
        <w:tc>
          <w:tcPr>
            <w:tcW w:w="910" w:type="dxa"/>
            <w:tcBorders>
              <w:top w:val="single" w:sz="4" w:space="0" w:color="auto"/>
            </w:tcBorders>
          </w:tcPr>
          <w:p w14:paraId="4B23342D"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w:t>
            </w:r>
          </w:p>
        </w:tc>
        <w:tc>
          <w:tcPr>
            <w:tcW w:w="1358" w:type="dxa"/>
          </w:tcPr>
          <w:p w14:paraId="20957838"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 vieta</w:t>
            </w:r>
          </w:p>
          <w:p w14:paraId="2131B5F7" w14:textId="1901C93A" w:rsidR="00804ED3" w:rsidRPr="002350F3" w:rsidRDefault="00804ED3" w:rsidP="00804ED3">
            <w:pPr>
              <w:autoSpaceDE w:val="0"/>
              <w:autoSpaceDN w:val="0"/>
              <w:adjustRightInd w:val="0"/>
              <w:jc w:val="center"/>
              <w:rPr>
                <w:rFonts w:ascii="Arial" w:hAnsi="Arial" w:cs="Arial"/>
              </w:rPr>
            </w:pPr>
          </w:p>
        </w:tc>
        <w:tc>
          <w:tcPr>
            <w:tcW w:w="3119" w:type="dxa"/>
          </w:tcPr>
          <w:p w14:paraId="0B1E925C"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(vijoles spēle)</w:t>
            </w:r>
          </w:p>
        </w:tc>
        <w:tc>
          <w:tcPr>
            <w:tcW w:w="2126" w:type="dxa"/>
          </w:tcPr>
          <w:p w14:paraId="2EE18DCB"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Dace Bērzniece</w:t>
            </w:r>
          </w:p>
        </w:tc>
      </w:tr>
      <w:tr w:rsidR="00804ED3" w:rsidRPr="002350F3" w14:paraId="350E2058" w14:textId="77777777" w:rsidTr="00804ED3">
        <w:trPr>
          <w:trHeight w:val="562"/>
        </w:trPr>
        <w:tc>
          <w:tcPr>
            <w:tcW w:w="1838" w:type="dxa"/>
            <w:tcBorders>
              <w:top w:val="single" w:sz="4" w:space="0" w:color="auto"/>
            </w:tcBorders>
          </w:tcPr>
          <w:p w14:paraId="6A675366"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ZANE ZĀLĪTE</w:t>
            </w:r>
          </w:p>
        </w:tc>
        <w:tc>
          <w:tcPr>
            <w:tcW w:w="910" w:type="dxa"/>
            <w:tcBorders>
              <w:top w:val="single" w:sz="4" w:space="0" w:color="auto"/>
            </w:tcBorders>
          </w:tcPr>
          <w:p w14:paraId="18F760C0"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w:t>
            </w:r>
          </w:p>
        </w:tc>
        <w:tc>
          <w:tcPr>
            <w:tcW w:w="1358" w:type="dxa"/>
          </w:tcPr>
          <w:p w14:paraId="6547606B"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7E4ACB53" w14:textId="749186B1" w:rsidR="00804ED3" w:rsidRPr="002350F3" w:rsidRDefault="00804ED3" w:rsidP="00804ED3">
            <w:pPr>
              <w:autoSpaceDE w:val="0"/>
              <w:autoSpaceDN w:val="0"/>
              <w:adjustRightInd w:val="0"/>
              <w:jc w:val="center"/>
              <w:rPr>
                <w:rFonts w:ascii="Arial" w:hAnsi="Arial" w:cs="Arial"/>
              </w:rPr>
            </w:pPr>
          </w:p>
        </w:tc>
        <w:tc>
          <w:tcPr>
            <w:tcW w:w="3119" w:type="dxa"/>
          </w:tcPr>
          <w:p w14:paraId="166722EB"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(ansamblis ar tēti Mārtiņu Zālīti)</w:t>
            </w:r>
          </w:p>
        </w:tc>
        <w:tc>
          <w:tcPr>
            <w:tcW w:w="2126" w:type="dxa"/>
          </w:tcPr>
          <w:p w14:paraId="0DB35D47"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Dace Bērzniece</w:t>
            </w:r>
          </w:p>
        </w:tc>
      </w:tr>
      <w:tr w:rsidR="00804ED3" w:rsidRPr="002350F3" w14:paraId="17DF79BB" w14:textId="77777777" w:rsidTr="00804ED3">
        <w:trPr>
          <w:trHeight w:val="562"/>
        </w:trPr>
        <w:tc>
          <w:tcPr>
            <w:tcW w:w="1838" w:type="dxa"/>
          </w:tcPr>
          <w:p w14:paraId="79FBA89B"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ZANE ZĀLĪTE</w:t>
            </w:r>
          </w:p>
        </w:tc>
        <w:tc>
          <w:tcPr>
            <w:tcW w:w="910" w:type="dxa"/>
          </w:tcPr>
          <w:p w14:paraId="46803DF1"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w:t>
            </w:r>
          </w:p>
        </w:tc>
        <w:tc>
          <w:tcPr>
            <w:tcW w:w="1358" w:type="dxa"/>
          </w:tcPr>
          <w:p w14:paraId="40D5154D"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pakāpe</w:t>
            </w:r>
          </w:p>
          <w:p w14:paraId="499F0124" w14:textId="0DE91F3A" w:rsidR="00804ED3" w:rsidRPr="002350F3" w:rsidRDefault="00804ED3" w:rsidP="00804ED3">
            <w:pPr>
              <w:autoSpaceDE w:val="0"/>
              <w:autoSpaceDN w:val="0"/>
              <w:adjustRightInd w:val="0"/>
              <w:jc w:val="center"/>
              <w:rPr>
                <w:rFonts w:ascii="Arial" w:hAnsi="Arial" w:cs="Arial"/>
              </w:rPr>
            </w:pPr>
          </w:p>
        </w:tc>
        <w:tc>
          <w:tcPr>
            <w:tcW w:w="3119" w:type="dxa"/>
          </w:tcPr>
          <w:p w14:paraId="73FB9792"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 xml:space="preserve">Vizuāli un vizuāli plastiskās mākslas konkurss “Starojums” Kurzemes novada 2. </w:t>
            </w:r>
            <w:proofErr w:type="gramStart"/>
            <w:r w:rsidRPr="002350F3">
              <w:rPr>
                <w:rFonts w:ascii="Arial" w:hAnsi="Arial" w:cs="Arial"/>
              </w:rPr>
              <w:t>kārta</w:t>
            </w:r>
            <w:proofErr w:type="gramEnd"/>
            <w:r w:rsidRPr="002350F3">
              <w:rPr>
                <w:rFonts w:ascii="Arial" w:hAnsi="Arial" w:cs="Arial"/>
              </w:rPr>
              <w:t xml:space="preserve"> (programma “Māksla”) Darbs tiek izstādīts izstādē VEF kultūras pilī Dziesmusvētkos!</w:t>
            </w:r>
          </w:p>
        </w:tc>
        <w:tc>
          <w:tcPr>
            <w:tcW w:w="2126" w:type="dxa"/>
          </w:tcPr>
          <w:p w14:paraId="15F29F8C"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Inese Pāvila</w:t>
            </w:r>
          </w:p>
        </w:tc>
      </w:tr>
      <w:tr w:rsidR="00804ED3" w:rsidRPr="002350F3" w14:paraId="11BA8238" w14:textId="77777777" w:rsidTr="00804ED3">
        <w:trPr>
          <w:trHeight w:val="562"/>
        </w:trPr>
        <w:tc>
          <w:tcPr>
            <w:tcW w:w="1838" w:type="dxa"/>
          </w:tcPr>
          <w:p w14:paraId="734DB36D"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lastRenderedPageBreak/>
              <w:t>KEITA GROZNE</w:t>
            </w:r>
          </w:p>
        </w:tc>
        <w:tc>
          <w:tcPr>
            <w:tcW w:w="910" w:type="dxa"/>
          </w:tcPr>
          <w:p w14:paraId="06E95B28"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4.</w:t>
            </w:r>
          </w:p>
        </w:tc>
        <w:tc>
          <w:tcPr>
            <w:tcW w:w="1358" w:type="dxa"/>
          </w:tcPr>
          <w:p w14:paraId="415AB911"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3. pakāpe</w:t>
            </w:r>
          </w:p>
          <w:p w14:paraId="507A891B" w14:textId="435FAF57" w:rsidR="00804ED3" w:rsidRPr="002350F3" w:rsidRDefault="00804ED3" w:rsidP="00804ED3">
            <w:pPr>
              <w:autoSpaceDE w:val="0"/>
              <w:autoSpaceDN w:val="0"/>
              <w:adjustRightInd w:val="0"/>
              <w:jc w:val="center"/>
              <w:rPr>
                <w:rFonts w:ascii="Arial" w:hAnsi="Arial" w:cs="Arial"/>
              </w:rPr>
            </w:pPr>
          </w:p>
        </w:tc>
        <w:tc>
          <w:tcPr>
            <w:tcW w:w="3119" w:type="dxa"/>
          </w:tcPr>
          <w:p w14:paraId="07EAB90A"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Vizuāli un vizuāli plastiskās mākslas konkurss “Starojums” Kurzemes novada 2. kārta (programma “Māksla”)</w:t>
            </w:r>
          </w:p>
        </w:tc>
        <w:tc>
          <w:tcPr>
            <w:tcW w:w="2126" w:type="dxa"/>
          </w:tcPr>
          <w:p w14:paraId="52C95B25"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Inese Pāvila</w:t>
            </w:r>
          </w:p>
        </w:tc>
      </w:tr>
      <w:tr w:rsidR="00804ED3" w:rsidRPr="002350F3" w14:paraId="7BC7FCE6" w14:textId="77777777" w:rsidTr="00804ED3">
        <w:trPr>
          <w:trHeight w:val="562"/>
        </w:trPr>
        <w:tc>
          <w:tcPr>
            <w:tcW w:w="1838" w:type="dxa"/>
          </w:tcPr>
          <w:p w14:paraId="3B2267C6"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MIA ESTOSERE – BERTEJA</w:t>
            </w:r>
          </w:p>
        </w:tc>
        <w:tc>
          <w:tcPr>
            <w:tcW w:w="910" w:type="dxa"/>
          </w:tcPr>
          <w:p w14:paraId="31F3F112"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3.</w:t>
            </w:r>
          </w:p>
        </w:tc>
        <w:tc>
          <w:tcPr>
            <w:tcW w:w="1358" w:type="dxa"/>
          </w:tcPr>
          <w:p w14:paraId="767406B8"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 pakāpe</w:t>
            </w:r>
          </w:p>
          <w:p w14:paraId="5C32B01C" w14:textId="48D66A15" w:rsidR="00804ED3" w:rsidRPr="002350F3" w:rsidRDefault="00804ED3" w:rsidP="00804ED3">
            <w:pPr>
              <w:autoSpaceDE w:val="0"/>
              <w:autoSpaceDN w:val="0"/>
              <w:adjustRightInd w:val="0"/>
              <w:jc w:val="center"/>
              <w:rPr>
                <w:rFonts w:ascii="Arial" w:hAnsi="Arial" w:cs="Arial"/>
              </w:rPr>
            </w:pPr>
          </w:p>
        </w:tc>
        <w:tc>
          <w:tcPr>
            <w:tcW w:w="3119" w:type="dxa"/>
          </w:tcPr>
          <w:p w14:paraId="1F9B1856"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Vizuāli un vizuāli plastiskās mākslas konkurss “Starojums” Kurzemes novada 2. kārta (programma “Māksla”)</w:t>
            </w:r>
          </w:p>
        </w:tc>
        <w:tc>
          <w:tcPr>
            <w:tcW w:w="2126" w:type="dxa"/>
          </w:tcPr>
          <w:p w14:paraId="1C015FE1"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Inese Pāvila</w:t>
            </w:r>
          </w:p>
        </w:tc>
      </w:tr>
      <w:tr w:rsidR="00804ED3" w:rsidRPr="002350F3" w14:paraId="27269BA9" w14:textId="77777777" w:rsidTr="00804ED3">
        <w:tc>
          <w:tcPr>
            <w:tcW w:w="1838" w:type="dxa"/>
          </w:tcPr>
          <w:p w14:paraId="423DEC4E"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RŪTA PURMALE</w:t>
            </w:r>
          </w:p>
        </w:tc>
        <w:tc>
          <w:tcPr>
            <w:tcW w:w="910" w:type="dxa"/>
          </w:tcPr>
          <w:p w14:paraId="5C9F43C7"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6.</w:t>
            </w:r>
          </w:p>
        </w:tc>
        <w:tc>
          <w:tcPr>
            <w:tcW w:w="1358" w:type="dxa"/>
          </w:tcPr>
          <w:p w14:paraId="64F80228"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 pakāpe</w:t>
            </w:r>
          </w:p>
          <w:p w14:paraId="1977A2B5" w14:textId="64B07A6C" w:rsidR="00804ED3" w:rsidRPr="002350F3" w:rsidRDefault="00804ED3" w:rsidP="00804ED3">
            <w:pPr>
              <w:autoSpaceDE w:val="0"/>
              <w:autoSpaceDN w:val="0"/>
              <w:adjustRightInd w:val="0"/>
              <w:jc w:val="center"/>
              <w:rPr>
                <w:rFonts w:ascii="Arial" w:hAnsi="Arial" w:cs="Arial"/>
              </w:rPr>
            </w:pPr>
          </w:p>
        </w:tc>
        <w:tc>
          <w:tcPr>
            <w:tcW w:w="3119" w:type="dxa"/>
          </w:tcPr>
          <w:p w14:paraId="1DA9BBFE"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Vizuāli un vizuāli plastiskās mākslas konkurss “Starojums” Dienvidkurzemes novada 1. kārta (programma “Māksla”)</w:t>
            </w:r>
          </w:p>
        </w:tc>
        <w:tc>
          <w:tcPr>
            <w:tcW w:w="2126" w:type="dxa"/>
          </w:tcPr>
          <w:p w14:paraId="139DC8A2"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Inese Pāvila</w:t>
            </w:r>
          </w:p>
        </w:tc>
      </w:tr>
      <w:tr w:rsidR="00804ED3" w:rsidRPr="002350F3" w14:paraId="403148A6" w14:textId="77777777" w:rsidTr="00804ED3">
        <w:tc>
          <w:tcPr>
            <w:tcW w:w="1838" w:type="dxa"/>
          </w:tcPr>
          <w:p w14:paraId="0F2E6DB3"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 xml:space="preserve">ELĪNA KROŅKALNA </w:t>
            </w:r>
          </w:p>
        </w:tc>
        <w:tc>
          <w:tcPr>
            <w:tcW w:w="910" w:type="dxa"/>
          </w:tcPr>
          <w:p w14:paraId="03333490"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3.</w:t>
            </w:r>
          </w:p>
        </w:tc>
        <w:tc>
          <w:tcPr>
            <w:tcW w:w="1358" w:type="dxa"/>
          </w:tcPr>
          <w:p w14:paraId="5E742531"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28C3C170" w14:textId="6155766C" w:rsidR="00804ED3" w:rsidRPr="002350F3" w:rsidRDefault="00804ED3" w:rsidP="00804ED3">
            <w:pPr>
              <w:autoSpaceDE w:val="0"/>
              <w:autoSpaceDN w:val="0"/>
              <w:adjustRightInd w:val="0"/>
              <w:jc w:val="center"/>
              <w:rPr>
                <w:rFonts w:ascii="Arial" w:hAnsi="Arial" w:cs="Arial"/>
              </w:rPr>
            </w:pPr>
          </w:p>
        </w:tc>
        <w:tc>
          <w:tcPr>
            <w:tcW w:w="3119" w:type="dxa"/>
          </w:tcPr>
          <w:p w14:paraId="78E0C119"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III Starptautiskais Marka Rotko Mūsdienu mūzikas jauno izpildītāju konkurss (ģitāras spēle)</w:t>
            </w:r>
          </w:p>
        </w:tc>
        <w:tc>
          <w:tcPr>
            <w:tcW w:w="2126" w:type="dxa"/>
          </w:tcPr>
          <w:p w14:paraId="615CCCFF"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Antra Arnolda</w:t>
            </w:r>
          </w:p>
        </w:tc>
      </w:tr>
      <w:tr w:rsidR="00804ED3" w:rsidRPr="002350F3" w14:paraId="50B87493" w14:textId="77777777" w:rsidTr="00804ED3">
        <w:tc>
          <w:tcPr>
            <w:tcW w:w="1838" w:type="dxa"/>
          </w:tcPr>
          <w:p w14:paraId="3DBCE55E"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ELĪNA KROŅKALNA</w:t>
            </w:r>
          </w:p>
        </w:tc>
        <w:tc>
          <w:tcPr>
            <w:tcW w:w="910" w:type="dxa"/>
          </w:tcPr>
          <w:p w14:paraId="12B8118E"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3.</w:t>
            </w:r>
          </w:p>
        </w:tc>
        <w:tc>
          <w:tcPr>
            <w:tcW w:w="1358" w:type="dxa"/>
          </w:tcPr>
          <w:p w14:paraId="3A863639"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49DB070B" w14:textId="4B49A5B7" w:rsidR="00804ED3" w:rsidRPr="002350F3" w:rsidRDefault="00804ED3" w:rsidP="00804ED3">
            <w:pPr>
              <w:autoSpaceDE w:val="0"/>
              <w:autoSpaceDN w:val="0"/>
              <w:adjustRightInd w:val="0"/>
              <w:jc w:val="center"/>
              <w:rPr>
                <w:rFonts w:ascii="Arial" w:hAnsi="Arial" w:cs="Arial"/>
              </w:rPr>
            </w:pPr>
          </w:p>
        </w:tc>
        <w:tc>
          <w:tcPr>
            <w:tcW w:w="3119" w:type="dxa"/>
          </w:tcPr>
          <w:p w14:paraId="72A9FEC5"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Kurzemes reģiona ģitāras spēles konkurss “Sešas stīgas” Rojas Mūzikas un mākslas skolā (ģitāras spēle)</w:t>
            </w:r>
          </w:p>
        </w:tc>
        <w:tc>
          <w:tcPr>
            <w:tcW w:w="2126" w:type="dxa"/>
          </w:tcPr>
          <w:p w14:paraId="7E9FBA3B"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Antra Arnolda</w:t>
            </w:r>
          </w:p>
        </w:tc>
      </w:tr>
      <w:tr w:rsidR="00804ED3" w:rsidRPr="002350F3" w14:paraId="19E74FEC" w14:textId="77777777" w:rsidTr="00804ED3">
        <w:tc>
          <w:tcPr>
            <w:tcW w:w="1838" w:type="dxa"/>
          </w:tcPr>
          <w:p w14:paraId="4F5D1114"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ELĪNA KROŅKALNA</w:t>
            </w:r>
          </w:p>
        </w:tc>
        <w:tc>
          <w:tcPr>
            <w:tcW w:w="910" w:type="dxa"/>
          </w:tcPr>
          <w:p w14:paraId="406518C3"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3.</w:t>
            </w:r>
          </w:p>
        </w:tc>
        <w:tc>
          <w:tcPr>
            <w:tcW w:w="1358" w:type="dxa"/>
          </w:tcPr>
          <w:p w14:paraId="0173CB48"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 vieta</w:t>
            </w:r>
          </w:p>
          <w:p w14:paraId="524A45D9" w14:textId="63672AA8" w:rsidR="00804ED3" w:rsidRPr="002350F3" w:rsidRDefault="00804ED3" w:rsidP="00804ED3">
            <w:pPr>
              <w:autoSpaceDE w:val="0"/>
              <w:autoSpaceDN w:val="0"/>
              <w:adjustRightInd w:val="0"/>
              <w:jc w:val="center"/>
              <w:rPr>
                <w:rFonts w:ascii="Arial" w:hAnsi="Arial" w:cs="Arial"/>
              </w:rPr>
            </w:pPr>
          </w:p>
        </w:tc>
        <w:tc>
          <w:tcPr>
            <w:tcW w:w="3119" w:type="dxa"/>
          </w:tcPr>
          <w:p w14:paraId="0666749F"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(ģitāras spēle)</w:t>
            </w:r>
          </w:p>
        </w:tc>
        <w:tc>
          <w:tcPr>
            <w:tcW w:w="2126" w:type="dxa"/>
          </w:tcPr>
          <w:p w14:paraId="2394AE16"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Antra Arnolda</w:t>
            </w:r>
          </w:p>
        </w:tc>
      </w:tr>
      <w:tr w:rsidR="00804ED3" w:rsidRPr="002350F3" w14:paraId="04618388" w14:textId="77777777" w:rsidTr="00804ED3">
        <w:tc>
          <w:tcPr>
            <w:tcW w:w="1838" w:type="dxa"/>
          </w:tcPr>
          <w:p w14:paraId="59F1C09D"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LĀSMA MAME</w:t>
            </w:r>
          </w:p>
        </w:tc>
        <w:tc>
          <w:tcPr>
            <w:tcW w:w="910" w:type="dxa"/>
          </w:tcPr>
          <w:p w14:paraId="2A772380"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5.</w:t>
            </w:r>
          </w:p>
        </w:tc>
        <w:tc>
          <w:tcPr>
            <w:tcW w:w="1358" w:type="dxa"/>
          </w:tcPr>
          <w:p w14:paraId="37999E85"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3. vieta</w:t>
            </w:r>
          </w:p>
          <w:p w14:paraId="1B6336ED" w14:textId="07DC4C52" w:rsidR="00804ED3" w:rsidRPr="002350F3" w:rsidRDefault="00804ED3" w:rsidP="00804ED3">
            <w:pPr>
              <w:autoSpaceDE w:val="0"/>
              <w:autoSpaceDN w:val="0"/>
              <w:adjustRightInd w:val="0"/>
              <w:jc w:val="center"/>
              <w:rPr>
                <w:rFonts w:ascii="Arial" w:hAnsi="Arial" w:cs="Arial"/>
              </w:rPr>
            </w:pPr>
          </w:p>
        </w:tc>
        <w:tc>
          <w:tcPr>
            <w:tcW w:w="3119" w:type="dxa"/>
          </w:tcPr>
          <w:p w14:paraId="483ED712"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pūšaminstrumentu spēles jauno izpildītāju konkurss “WIND STARS 2025” (saksofona spēle)</w:t>
            </w:r>
          </w:p>
        </w:tc>
        <w:tc>
          <w:tcPr>
            <w:tcW w:w="2126" w:type="dxa"/>
          </w:tcPr>
          <w:p w14:paraId="2DCDB77D"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Ivonna Rozentāle,</w:t>
            </w:r>
          </w:p>
          <w:p w14:paraId="48050A1B"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Līga Kvāše</w:t>
            </w:r>
          </w:p>
        </w:tc>
      </w:tr>
      <w:tr w:rsidR="00804ED3" w:rsidRPr="002350F3" w14:paraId="176E6141" w14:textId="77777777" w:rsidTr="00804ED3">
        <w:tc>
          <w:tcPr>
            <w:tcW w:w="1838" w:type="dxa"/>
          </w:tcPr>
          <w:p w14:paraId="2BFFA417"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LĀSMA MAME</w:t>
            </w:r>
          </w:p>
        </w:tc>
        <w:tc>
          <w:tcPr>
            <w:tcW w:w="910" w:type="dxa"/>
          </w:tcPr>
          <w:p w14:paraId="0946DC3A"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5.</w:t>
            </w:r>
          </w:p>
        </w:tc>
        <w:tc>
          <w:tcPr>
            <w:tcW w:w="1358" w:type="dxa"/>
          </w:tcPr>
          <w:p w14:paraId="7E7B56B0"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 pakāpe</w:t>
            </w:r>
          </w:p>
          <w:p w14:paraId="5CB991ED" w14:textId="29689EBC" w:rsidR="00804ED3" w:rsidRPr="002350F3" w:rsidRDefault="00804ED3" w:rsidP="00804ED3">
            <w:pPr>
              <w:autoSpaceDE w:val="0"/>
              <w:autoSpaceDN w:val="0"/>
              <w:adjustRightInd w:val="0"/>
              <w:jc w:val="center"/>
              <w:rPr>
                <w:rFonts w:ascii="Arial" w:hAnsi="Arial" w:cs="Arial"/>
              </w:rPr>
            </w:pPr>
          </w:p>
        </w:tc>
        <w:tc>
          <w:tcPr>
            <w:tcW w:w="3119" w:type="dxa"/>
          </w:tcPr>
          <w:p w14:paraId="562011D4"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Kokļu mūzikas koncerta “Dzīslojums” repertuāra apguves konkurss, gatavojoties XIII Latvijas Skolu jaunatnes dziesmu un deju svētkiem (KA “Stīga”)</w:t>
            </w:r>
          </w:p>
        </w:tc>
        <w:tc>
          <w:tcPr>
            <w:tcW w:w="2126" w:type="dxa"/>
          </w:tcPr>
          <w:p w14:paraId="2758DEF7"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tc>
      </w:tr>
      <w:tr w:rsidR="00804ED3" w:rsidRPr="002350F3" w14:paraId="7BD04EC9" w14:textId="77777777" w:rsidTr="00804ED3">
        <w:tc>
          <w:tcPr>
            <w:tcW w:w="1838" w:type="dxa"/>
          </w:tcPr>
          <w:p w14:paraId="0095C4F2"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LĀSMA MAME</w:t>
            </w:r>
          </w:p>
        </w:tc>
        <w:tc>
          <w:tcPr>
            <w:tcW w:w="910" w:type="dxa"/>
          </w:tcPr>
          <w:p w14:paraId="0CB13296"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5.</w:t>
            </w:r>
          </w:p>
        </w:tc>
        <w:tc>
          <w:tcPr>
            <w:tcW w:w="1358" w:type="dxa"/>
          </w:tcPr>
          <w:p w14:paraId="04EE6097"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47FC3365" w14:textId="2D9E6DF0" w:rsidR="00804ED3" w:rsidRPr="002350F3" w:rsidRDefault="00804ED3" w:rsidP="00804ED3">
            <w:pPr>
              <w:autoSpaceDE w:val="0"/>
              <w:autoSpaceDN w:val="0"/>
              <w:adjustRightInd w:val="0"/>
              <w:jc w:val="center"/>
              <w:rPr>
                <w:rFonts w:ascii="Arial" w:hAnsi="Arial" w:cs="Arial"/>
              </w:rPr>
            </w:pPr>
          </w:p>
        </w:tc>
        <w:tc>
          <w:tcPr>
            <w:tcW w:w="3119" w:type="dxa"/>
          </w:tcPr>
          <w:p w14:paraId="314C842B"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5. Baltijas valstu mūzikas konkurss-festivāls “Rudenines žvaigzdes” (KA “Stīga”), Latvija, Lietuva, Igaunija</w:t>
            </w:r>
          </w:p>
        </w:tc>
        <w:tc>
          <w:tcPr>
            <w:tcW w:w="2126" w:type="dxa"/>
          </w:tcPr>
          <w:p w14:paraId="5F7738F1"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 xml:space="preserve">Gunita Riežniece </w:t>
            </w:r>
          </w:p>
        </w:tc>
      </w:tr>
      <w:tr w:rsidR="00804ED3" w:rsidRPr="002350F3" w14:paraId="7317C229" w14:textId="77777777" w:rsidTr="00804ED3">
        <w:tc>
          <w:tcPr>
            <w:tcW w:w="1838" w:type="dxa"/>
          </w:tcPr>
          <w:p w14:paraId="016B820A"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LĀSMA MAME</w:t>
            </w:r>
          </w:p>
        </w:tc>
        <w:tc>
          <w:tcPr>
            <w:tcW w:w="910" w:type="dxa"/>
          </w:tcPr>
          <w:p w14:paraId="1468676B"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5.</w:t>
            </w:r>
          </w:p>
        </w:tc>
        <w:tc>
          <w:tcPr>
            <w:tcW w:w="1358" w:type="dxa"/>
          </w:tcPr>
          <w:p w14:paraId="045426AD"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2B5C7FAC" w14:textId="31EC4949" w:rsidR="00804ED3" w:rsidRPr="002350F3" w:rsidRDefault="00804ED3" w:rsidP="00804ED3">
            <w:pPr>
              <w:autoSpaceDE w:val="0"/>
              <w:autoSpaceDN w:val="0"/>
              <w:adjustRightInd w:val="0"/>
              <w:jc w:val="center"/>
              <w:rPr>
                <w:rFonts w:ascii="Arial" w:hAnsi="Arial" w:cs="Arial"/>
              </w:rPr>
            </w:pPr>
          </w:p>
        </w:tc>
        <w:tc>
          <w:tcPr>
            <w:tcW w:w="3119" w:type="dxa"/>
          </w:tcPr>
          <w:p w14:paraId="169AA9E3"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(KA “Stīga”)</w:t>
            </w:r>
          </w:p>
        </w:tc>
        <w:tc>
          <w:tcPr>
            <w:tcW w:w="2126" w:type="dxa"/>
          </w:tcPr>
          <w:p w14:paraId="467434BB"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tc>
      </w:tr>
      <w:tr w:rsidR="00804ED3" w:rsidRPr="002350F3" w14:paraId="08AB9E1D" w14:textId="77777777" w:rsidTr="00804ED3">
        <w:tc>
          <w:tcPr>
            <w:tcW w:w="1838" w:type="dxa"/>
          </w:tcPr>
          <w:p w14:paraId="71808758"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ADRIANS PINKOVSKIS</w:t>
            </w:r>
          </w:p>
        </w:tc>
        <w:tc>
          <w:tcPr>
            <w:tcW w:w="910" w:type="dxa"/>
          </w:tcPr>
          <w:p w14:paraId="6AD51CE6"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4.</w:t>
            </w:r>
          </w:p>
        </w:tc>
        <w:tc>
          <w:tcPr>
            <w:tcW w:w="1358" w:type="dxa"/>
          </w:tcPr>
          <w:p w14:paraId="0CC28CFB"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 vieta</w:t>
            </w:r>
          </w:p>
          <w:p w14:paraId="1EA7428A" w14:textId="50C438BB" w:rsidR="00804ED3" w:rsidRPr="002350F3" w:rsidRDefault="00804ED3" w:rsidP="00804ED3">
            <w:pPr>
              <w:autoSpaceDE w:val="0"/>
              <w:autoSpaceDN w:val="0"/>
              <w:adjustRightInd w:val="0"/>
              <w:jc w:val="center"/>
              <w:rPr>
                <w:rFonts w:ascii="Arial" w:hAnsi="Arial" w:cs="Arial"/>
              </w:rPr>
            </w:pPr>
          </w:p>
        </w:tc>
        <w:tc>
          <w:tcPr>
            <w:tcW w:w="3119" w:type="dxa"/>
          </w:tcPr>
          <w:p w14:paraId="11B07B4E"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Latvijas profesionālās ievirzes un profesionālās vidējās izglītības programmas Stīgu instrumentus spēle Ģitāras spēle audzēkņu valsts konkurss Liepājas Mūzikas, mākslas un dizaina vidusskola (ģitāras spēle)</w:t>
            </w:r>
          </w:p>
        </w:tc>
        <w:tc>
          <w:tcPr>
            <w:tcW w:w="2126" w:type="dxa"/>
          </w:tcPr>
          <w:p w14:paraId="3A772AA4"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Antra Arnolda</w:t>
            </w:r>
          </w:p>
        </w:tc>
      </w:tr>
      <w:tr w:rsidR="00804ED3" w:rsidRPr="002350F3" w14:paraId="28856CD2" w14:textId="77777777" w:rsidTr="00804ED3">
        <w:tc>
          <w:tcPr>
            <w:tcW w:w="1838" w:type="dxa"/>
          </w:tcPr>
          <w:p w14:paraId="3ADD6B6B"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lastRenderedPageBreak/>
              <w:t>ADRIANS PINKOVSKIS</w:t>
            </w:r>
          </w:p>
        </w:tc>
        <w:tc>
          <w:tcPr>
            <w:tcW w:w="910" w:type="dxa"/>
          </w:tcPr>
          <w:p w14:paraId="5B6EBA24"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4.</w:t>
            </w:r>
          </w:p>
        </w:tc>
        <w:tc>
          <w:tcPr>
            <w:tcW w:w="1358" w:type="dxa"/>
          </w:tcPr>
          <w:p w14:paraId="41E7E1DA"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 xml:space="preserve">2. vieta </w:t>
            </w:r>
          </w:p>
          <w:p w14:paraId="77D03BD0" w14:textId="12C13527" w:rsidR="00804ED3" w:rsidRPr="002350F3" w:rsidRDefault="00804ED3" w:rsidP="00804ED3">
            <w:pPr>
              <w:autoSpaceDE w:val="0"/>
              <w:autoSpaceDN w:val="0"/>
              <w:adjustRightInd w:val="0"/>
              <w:jc w:val="center"/>
              <w:rPr>
                <w:rFonts w:ascii="Arial" w:hAnsi="Arial" w:cs="Arial"/>
              </w:rPr>
            </w:pPr>
          </w:p>
        </w:tc>
        <w:tc>
          <w:tcPr>
            <w:tcW w:w="3119" w:type="dxa"/>
          </w:tcPr>
          <w:p w14:paraId="0A938FAE"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(ģitāras spēle)</w:t>
            </w:r>
          </w:p>
        </w:tc>
        <w:tc>
          <w:tcPr>
            <w:tcW w:w="2126" w:type="dxa"/>
          </w:tcPr>
          <w:p w14:paraId="59FBB617"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Antra Arnolda</w:t>
            </w:r>
          </w:p>
        </w:tc>
      </w:tr>
      <w:tr w:rsidR="00804ED3" w:rsidRPr="002350F3" w14:paraId="50430029" w14:textId="77777777" w:rsidTr="00804ED3">
        <w:tc>
          <w:tcPr>
            <w:tcW w:w="1838" w:type="dxa"/>
          </w:tcPr>
          <w:p w14:paraId="21AC6D50"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EMĪLIJA STRĒLE</w:t>
            </w:r>
          </w:p>
        </w:tc>
        <w:tc>
          <w:tcPr>
            <w:tcW w:w="910" w:type="dxa"/>
          </w:tcPr>
          <w:p w14:paraId="6EEA524D"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w:t>
            </w:r>
          </w:p>
        </w:tc>
        <w:tc>
          <w:tcPr>
            <w:tcW w:w="1358" w:type="dxa"/>
          </w:tcPr>
          <w:p w14:paraId="2E6455AD"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5A379182" w14:textId="1920DD21" w:rsidR="00804ED3" w:rsidRPr="002350F3" w:rsidRDefault="00804ED3" w:rsidP="00804ED3">
            <w:pPr>
              <w:autoSpaceDE w:val="0"/>
              <w:autoSpaceDN w:val="0"/>
              <w:adjustRightInd w:val="0"/>
              <w:jc w:val="center"/>
              <w:rPr>
                <w:rFonts w:ascii="Arial" w:hAnsi="Arial" w:cs="Arial"/>
              </w:rPr>
            </w:pPr>
          </w:p>
        </w:tc>
        <w:tc>
          <w:tcPr>
            <w:tcW w:w="3119" w:type="dxa"/>
          </w:tcPr>
          <w:p w14:paraId="20D602E4"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IV Starptautiskais bērnu un jauniešu akadēmiskās dziedāšanas konkurss “Dzintara balsis 2025” (2. kora klases duets)</w:t>
            </w:r>
          </w:p>
        </w:tc>
        <w:tc>
          <w:tcPr>
            <w:tcW w:w="2126" w:type="dxa"/>
          </w:tcPr>
          <w:p w14:paraId="4D39B66D"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p w14:paraId="3A184605"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Selga Puķīte</w:t>
            </w:r>
          </w:p>
        </w:tc>
      </w:tr>
      <w:tr w:rsidR="00804ED3" w:rsidRPr="002350F3" w14:paraId="73C9712A" w14:textId="77777777" w:rsidTr="00804ED3">
        <w:tc>
          <w:tcPr>
            <w:tcW w:w="1838" w:type="dxa"/>
          </w:tcPr>
          <w:p w14:paraId="356A16A3"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EMĪLIJA STRĒLE</w:t>
            </w:r>
          </w:p>
        </w:tc>
        <w:tc>
          <w:tcPr>
            <w:tcW w:w="910" w:type="dxa"/>
          </w:tcPr>
          <w:p w14:paraId="41F33AB7"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w:t>
            </w:r>
          </w:p>
        </w:tc>
        <w:tc>
          <w:tcPr>
            <w:tcW w:w="1358" w:type="dxa"/>
          </w:tcPr>
          <w:p w14:paraId="2B204D9B"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3. vieta</w:t>
            </w:r>
          </w:p>
          <w:p w14:paraId="114E05F5" w14:textId="1CD00B2A" w:rsidR="00804ED3" w:rsidRPr="002350F3" w:rsidRDefault="00804ED3" w:rsidP="00804ED3">
            <w:pPr>
              <w:autoSpaceDE w:val="0"/>
              <w:autoSpaceDN w:val="0"/>
              <w:adjustRightInd w:val="0"/>
              <w:jc w:val="center"/>
              <w:rPr>
                <w:rFonts w:ascii="Arial" w:hAnsi="Arial" w:cs="Arial"/>
              </w:rPr>
            </w:pPr>
          </w:p>
        </w:tc>
        <w:tc>
          <w:tcPr>
            <w:tcW w:w="3119" w:type="dxa"/>
          </w:tcPr>
          <w:p w14:paraId="794748E3"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IV Starptautiskais bērnu un jauniešu akadēmiskās dziedāšanas konkurss “Dzintara balsis 2025” (solo dziedāšana)</w:t>
            </w:r>
          </w:p>
        </w:tc>
        <w:tc>
          <w:tcPr>
            <w:tcW w:w="2126" w:type="dxa"/>
          </w:tcPr>
          <w:p w14:paraId="3EC43835"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p w14:paraId="08AD19F5"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Selga Puķīte</w:t>
            </w:r>
          </w:p>
        </w:tc>
      </w:tr>
      <w:tr w:rsidR="00804ED3" w:rsidRPr="002350F3" w14:paraId="47DC058C" w14:textId="77777777" w:rsidTr="00804ED3">
        <w:tc>
          <w:tcPr>
            <w:tcW w:w="1838" w:type="dxa"/>
          </w:tcPr>
          <w:p w14:paraId="12075C0F"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EMĪLIJA STRĒLE</w:t>
            </w:r>
          </w:p>
        </w:tc>
        <w:tc>
          <w:tcPr>
            <w:tcW w:w="910" w:type="dxa"/>
          </w:tcPr>
          <w:p w14:paraId="3F637268"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w:t>
            </w:r>
          </w:p>
        </w:tc>
        <w:tc>
          <w:tcPr>
            <w:tcW w:w="1358" w:type="dxa"/>
          </w:tcPr>
          <w:p w14:paraId="6528DA25"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Grand prix</w:t>
            </w:r>
          </w:p>
          <w:p w14:paraId="6B459987" w14:textId="74490B5E" w:rsidR="00804ED3" w:rsidRPr="002350F3" w:rsidRDefault="00804ED3" w:rsidP="00804ED3">
            <w:pPr>
              <w:autoSpaceDE w:val="0"/>
              <w:autoSpaceDN w:val="0"/>
              <w:adjustRightInd w:val="0"/>
              <w:jc w:val="center"/>
              <w:rPr>
                <w:rFonts w:ascii="Arial" w:hAnsi="Arial" w:cs="Arial"/>
              </w:rPr>
            </w:pPr>
          </w:p>
        </w:tc>
        <w:tc>
          <w:tcPr>
            <w:tcW w:w="3119" w:type="dxa"/>
          </w:tcPr>
          <w:p w14:paraId="681FB2F2"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Latvijas jauno vokālistu konkurss “Uzstaro 2025” (solo dziedāšana)</w:t>
            </w:r>
          </w:p>
        </w:tc>
        <w:tc>
          <w:tcPr>
            <w:tcW w:w="2126" w:type="dxa"/>
          </w:tcPr>
          <w:p w14:paraId="2320E521"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p w14:paraId="4002D617"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Selga Puķīte</w:t>
            </w:r>
          </w:p>
        </w:tc>
      </w:tr>
      <w:tr w:rsidR="00804ED3" w:rsidRPr="002350F3" w14:paraId="7AE9B667" w14:textId="77777777" w:rsidTr="00804ED3">
        <w:tc>
          <w:tcPr>
            <w:tcW w:w="1838" w:type="dxa"/>
          </w:tcPr>
          <w:p w14:paraId="5ECDB9DA"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EMĪLIJA STRĒLE</w:t>
            </w:r>
          </w:p>
        </w:tc>
        <w:tc>
          <w:tcPr>
            <w:tcW w:w="910" w:type="dxa"/>
          </w:tcPr>
          <w:p w14:paraId="155FD2EA"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w:t>
            </w:r>
          </w:p>
        </w:tc>
        <w:tc>
          <w:tcPr>
            <w:tcW w:w="1358" w:type="dxa"/>
          </w:tcPr>
          <w:p w14:paraId="182B1202"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475E96A4" w14:textId="31460F6F" w:rsidR="00804ED3" w:rsidRPr="002350F3" w:rsidRDefault="00804ED3" w:rsidP="00804ED3">
            <w:pPr>
              <w:autoSpaceDE w:val="0"/>
              <w:autoSpaceDN w:val="0"/>
              <w:adjustRightInd w:val="0"/>
              <w:jc w:val="center"/>
              <w:rPr>
                <w:rFonts w:ascii="Arial" w:hAnsi="Arial" w:cs="Arial"/>
              </w:rPr>
            </w:pPr>
          </w:p>
        </w:tc>
        <w:tc>
          <w:tcPr>
            <w:tcW w:w="3119" w:type="dxa"/>
          </w:tcPr>
          <w:p w14:paraId="12C5E919"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Latvijas jauno vokālistu konkurss “Uzstaro 2025” (2. kora klases duets)</w:t>
            </w:r>
          </w:p>
        </w:tc>
        <w:tc>
          <w:tcPr>
            <w:tcW w:w="2126" w:type="dxa"/>
          </w:tcPr>
          <w:p w14:paraId="4D8C1D8D"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p w14:paraId="13569047"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Selga Puķīte</w:t>
            </w:r>
          </w:p>
        </w:tc>
      </w:tr>
      <w:tr w:rsidR="00804ED3" w:rsidRPr="002350F3" w14:paraId="5FB8041C" w14:textId="77777777" w:rsidTr="00804ED3">
        <w:tc>
          <w:tcPr>
            <w:tcW w:w="1838" w:type="dxa"/>
          </w:tcPr>
          <w:p w14:paraId="7307799D"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EMĪLIJA STRĒLE</w:t>
            </w:r>
          </w:p>
        </w:tc>
        <w:tc>
          <w:tcPr>
            <w:tcW w:w="910" w:type="dxa"/>
          </w:tcPr>
          <w:p w14:paraId="00D160F8"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w:t>
            </w:r>
          </w:p>
        </w:tc>
        <w:tc>
          <w:tcPr>
            <w:tcW w:w="1358" w:type="dxa"/>
          </w:tcPr>
          <w:p w14:paraId="7B81B0FA"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396F7171" w14:textId="67CAD995" w:rsidR="00804ED3" w:rsidRPr="002350F3" w:rsidRDefault="00804ED3" w:rsidP="00804ED3">
            <w:pPr>
              <w:autoSpaceDE w:val="0"/>
              <w:autoSpaceDN w:val="0"/>
              <w:adjustRightInd w:val="0"/>
              <w:jc w:val="center"/>
              <w:rPr>
                <w:rFonts w:ascii="Arial" w:hAnsi="Arial" w:cs="Arial"/>
              </w:rPr>
            </w:pPr>
          </w:p>
        </w:tc>
        <w:tc>
          <w:tcPr>
            <w:tcW w:w="3119" w:type="dxa"/>
          </w:tcPr>
          <w:p w14:paraId="035FBC6B"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(2. kora klases duets)</w:t>
            </w:r>
          </w:p>
        </w:tc>
        <w:tc>
          <w:tcPr>
            <w:tcW w:w="2126" w:type="dxa"/>
          </w:tcPr>
          <w:p w14:paraId="0ACC0979"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 xml:space="preserve">Gunita Riežniece, </w:t>
            </w:r>
          </w:p>
          <w:p w14:paraId="50942E10"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Selga Puķīte</w:t>
            </w:r>
          </w:p>
        </w:tc>
      </w:tr>
      <w:tr w:rsidR="00804ED3" w:rsidRPr="002350F3" w14:paraId="5CBA40CD" w14:textId="77777777" w:rsidTr="00804ED3">
        <w:tc>
          <w:tcPr>
            <w:tcW w:w="1838" w:type="dxa"/>
          </w:tcPr>
          <w:p w14:paraId="3182A062"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EMĪLIJA STRĒLE</w:t>
            </w:r>
          </w:p>
        </w:tc>
        <w:tc>
          <w:tcPr>
            <w:tcW w:w="910" w:type="dxa"/>
          </w:tcPr>
          <w:p w14:paraId="7B4F8CE4"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w:t>
            </w:r>
          </w:p>
        </w:tc>
        <w:tc>
          <w:tcPr>
            <w:tcW w:w="1358" w:type="dxa"/>
          </w:tcPr>
          <w:p w14:paraId="35DCF6FF"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 xml:space="preserve">2. vieta </w:t>
            </w:r>
          </w:p>
          <w:p w14:paraId="78FC6B53" w14:textId="6C0A152C" w:rsidR="00804ED3" w:rsidRPr="002350F3" w:rsidRDefault="00804ED3" w:rsidP="00804ED3">
            <w:pPr>
              <w:autoSpaceDE w:val="0"/>
              <w:autoSpaceDN w:val="0"/>
              <w:adjustRightInd w:val="0"/>
              <w:jc w:val="center"/>
              <w:rPr>
                <w:rFonts w:ascii="Arial" w:hAnsi="Arial" w:cs="Arial"/>
              </w:rPr>
            </w:pPr>
          </w:p>
        </w:tc>
        <w:tc>
          <w:tcPr>
            <w:tcW w:w="3119" w:type="dxa"/>
          </w:tcPr>
          <w:p w14:paraId="06AE556D"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(solo dziedāšana)</w:t>
            </w:r>
          </w:p>
        </w:tc>
        <w:tc>
          <w:tcPr>
            <w:tcW w:w="2126" w:type="dxa"/>
          </w:tcPr>
          <w:p w14:paraId="690FFD41"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 xml:space="preserve">Gunita Riežniece, </w:t>
            </w:r>
          </w:p>
          <w:p w14:paraId="25738B78"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Selga Puķīte</w:t>
            </w:r>
          </w:p>
        </w:tc>
      </w:tr>
      <w:tr w:rsidR="00804ED3" w:rsidRPr="002350F3" w14:paraId="0FE8A84E" w14:textId="77777777" w:rsidTr="00804ED3">
        <w:tc>
          <w:tcPr>
            <w:tcW w:w="1838" w:type="dxa"/>
          </w:tcPr>
          <w:p w14:paraId="7054D9E0"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KSENIJA PINKOVSKA</w:t>
            </w:r>
          </w:p>
        </w:tc>
        <w:tc>
          <w:tcPr>
            <w:tcW w:w="910" w:type="dxa"/>
          </w:tcPr>
          <w:p w14:paraId="02376BAD"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w:t>
            </w:r>
          </w:p>
        </w:tc>
        <w:tc>
          <w:tcPr>
            <w:tcW w:w="1358" w:type="dxa"/>
          </w:tcPr>
          <w:p w14:paraId="232A84B8"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31325B84" w14:textId="59DB3657" w:rsidR="00804ED3" w:rsidRPr="002350F3" w:rsidRDefault="00804ED3" w:rsidP="00804ED3">
            <w:pPr>
              <w:autoSpaceDE w:val="0"/>
              <w:autoSpaceDN w:val="0"/>
              <w:adjustRightInd w:val="0"/>
              <w:jc w:val="center"/>
              <w:rPr>
                <w:rFonts w:ascii="Arial" w:hAnsi="Arial" w:cs="Arial"/>
              </w:rPr>
            </w:pPr>
          </w:p>
        </w:tc>
        <w:tc>
          <w:tcPr>
            <w:tcW w:w="3119" w:type="dxa"/>
          </w:tcPr>
          <w:p w14:paraId="73EDAB2B"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IV Starptautiskais bērnu un jauniešu akadēmiskās dziedāšanas konkurss “Dzintara balsis 2025” (2. kora klases duets)</w:t>
            </w:r>
          </w:p>
        </w:tc>
        <w:tc>
          <w:tcPr>
            <w:tcW w:w="2126" w:type="dxa"/>
          </w:tcPr>
          <w:p w14:paraId="7FCC971D"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p w14:paraId="66CE3589"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Selga Puķīte</w:t>
            </w:r>
          </w:p>
        </w:tc>
      </w:tr>
      <w:tr w:rsidR="00804ED3" w:rsidRPr="002350F3" w14:paraId="170C6DD7" w14:textId="77777777" w:rsidTr="00804ED3">
        <w:tc>
          <w:tcPr>
            <w:tcW w:w="1838" w:type="dxa"/>
          </w:tcPr>
          <w:p w14:paraId="6B8D8283"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KSENIJA PINKOVSKA</w:t>
            </w:r>
          </w:p>
        </w:tc>
        <w:tc>
          <w:tcPr>
            <w:tcW w:w="910" w:type="dxa"/>
          </w:tcPr>
          <w:p w14:paraId="2ED4D50D"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w:t>
            </w:r>
          </w:p>
        </w:tc>
        <w:tc>
          <w:tcPr>
            <w:tcW w:w="1358" w:type="dxa"/>
          </w:tcPr>
          <w:p w14:paraId="35FE1822"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3. vieta</w:t>
            </w:r>
          </w:p>
          <w:p w14:paraId="6FF0A3F8" w14:textId="49C07D19" w:rsidR="00804ED3" w:rsidRPr="002350F3" w:rsidRDefault="00804ED3" w:rsidP="00804ED3">
            <w:pPr>
              <w:autoSpaceDE w:val="0"/>
              <w:autoSpaceDN w:val="0"/>
              <w:adjustRightInd w:val="0"/>
              <w:jc w:val="center"/>
              <w:rPr>
                <w:rFonts w:ascii="Arial" w:hAnsi="Arial" w:cs="Arial"/>
              </w:rPr>
            </w:pPr>
          </w:p>
        </w:tc>
        <w:tc>
          <w:tcPr>
            <w:tcW w:w="3119" w:type="dxa"/>
          </w:tcPr>
          <w:p w14:paraId="7DCF5634"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IV Starptautiskais bērnu un jauniešu akadēmiskās dziedāšanas konkurss “Dzintara balsis 2025” (solo dziedāšana)</w:t>
            </w:r>
          </w:p>
        </w:tc>
        <w:tc>
          <w:tcPr>
            <w:tcW w:w="2126" w:type="dxa"/>
          </w:tcPr>
          <w:p w14:paraId="162B0580"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p w14:paraId="0B7EB5AD"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Selga Puķīte</w:t>
            </w:r>
          </w:p>
        </w:tc>
      </w:tr>
      <w:tr w:rsidR="00804ED3" w:rsidRPr="002350F3" w14:paraId="2666E9F0" w14:textId="77777777" w:rsidTr="00804ED3">
        <w:tc>
          <w:tcPr>
            <w:tcW w:w="1838" w:type="dxa"/>
          </w:tcPr>
          <w:p w14:paraId="52DE893A"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KSENIJA PINKOVSKA</w:t>
            </w:r>
          </w:p>
        </w:tc>
        <w:tc>
          <w:tcPr>
            <w:tcW w:w="910" w:type="dxa"/>
          </w:tcPr>
          <w:p w14:paraId="3E4351C8"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w:t>
            </w:r>
          </w:p>
        </w:tc>
        <w:tc>
          <w:tcPr>
            <w:tcW w:w="1358" w:type="dxa"/>
          </w:tcPr>
          <w:p w14:paraId="37A54C16"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 vieta</w:t>
            </w:r>
          </w:p>
          <w:p w14:paraId="5B64A715" w14:textId="788C0B95" w:rsidR="00804ED3" w:rsidRPr="002350F3" w:rsidRDefault="00804ED3" w:rsidP="00804ED3">
            <w:pPr>
              <w:autoSpaceDE w:val="0"/>
              <w:autoSpaceDN w:val="0"/>
              <w:adjustRightInd w:val="0"/>
              <w:jc w:val="center"/>
              <w:rPr>
                <w:rFonts w:ascii="Arial" w:hAnsi="Arial" w:cs="Arial"/>
              </w:rPr>
            </w:pPr>
          </w:p>
        </w:tc>
        <w:tc>
          <w:tcPr>
            <w:tcW w:w="3119" w:type="dxa"/>
          </w:tcPr>
          <w:p w14:paraId="3F6AA838"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Latvijas jauno vokālistu konkurss “Uzstaro 2025” (solo dziedāšana)</w:t>
            </w:r>
          </w:p>
        </w:tc>
        <w:tc>
          <w:tcPr>
            <w:tcW w:w="2126" w:type="dxa"/>
          </w:tcPr>
          <w:p w14:paraId="79C45324"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p w14:paraId="7BB6945F"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Selga Puķīte</w:t>
            </w:r>
          </w:p>
        </w:tc>
      </w:tr>
      <w:tr w:rsidR="00804ED3" w:rsidRPr="002350F3" w14:paraId="42CA69F9" w14:textId="77777777" w:rsidTr="00804ED3">
        <w:tc>
          <w:tcPr>
            <w:tcW w:w="1838" w:type="dxa"/>
          </w:tcPr>
          <w:p w14:paraId="5529658B"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KSENIJA PINKOVSKA</w:t>
            </w:r>
          </w:p>
        </w:tc>
        <w:tc>
          <w:tcPr>
            <w:tcW w:w="910" w:type="dxa"/>
          </w:tcPr>
          <w:p w14:paraId="302958AB"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w:t>
            </w:r>
          </w:p>
        </w:tc>
        <w:tc>
          <w:tcPr>
            <w:tcW w:w="1358" w:type="dxa"/>
          </w:tcPr>
          <w:p w14:paraId="3D3B636D"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2A621521" w14:textId="2FA55BB9" w:rsidR="00804ED3" w:rsidRPr="002350F3" w:rsidRDefault="00804ED3" w:rsidP="00804ED3">
            <w:pPr>
              <w:autoSpaceDE w:val="0"/>
              <w:autoSpaceDN w:val="0"/>
              <w:adjustRightInd w:val="0"/>
              <w:jc w:val="center"/>
              <w:rPr>
                <w:rFonts w:ascii="Arial" w:hAnsi="Arial" w:cs="Arial"/>
              </w:rPr>
            </w:pPr>
          </w:p>
        </w:tc>
        <w:tc>
          <w:tcPr>
            <w:tcW w:w="3119" w:type="dxa"/>
          </w:tcPr>
          <w:p w14:paraId="0FD1663D"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Latvijas jauno vokālistu konkurss “Uzstaro 2025” (2. kora klases duets)</w:t>
            </w:r>
          </w:p>
        </w:tc>
        <w:tc>
          <w:tcPr>
            <w:tcW w:w="2126" w:type="dxa"/>
          </w:tcPr>
          <w:p w14:paraId="6F4BDE11"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p w14:paraId="4C931CF3"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Selga Puķīte</w:t>
            </w:r>
          </w:p>
        </w:tc>
      </w:tr>
      <w:tr w:rsidR="00804ED3" w:rsidRPr="002350F3" w14:paraId="0CA3DBBE" w14:textId="77777777" w:rsidTr="00804ED3">
        <w:tc>
          <w:tcPr>
            <w:tcW w:w="1838" w:type="dxa"/>
          </w:tcPr>
          <w:p w14:paraId="6A504B2C"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KSENIJA PINKOVSKA</w:t>
            </w:r>
          </w:p>
        </w:tc>
        <w:tc>
          <w:tcPr>
            <w:tcW w:w="910" w:type="dxa"/>
          </w:tcPr>
          <w:p w14:paraId="2560CF65"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w:t>
            </w:r>
          </w:p>
        </w:tc>
        <w:tc>
          <w:tcPr>
            <w:tcW w:w="1358" w:type="dxa"/>
          </w:tcPr>
          <w:p w14:paraId="0E012B90"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5DF0ECEE" w14:textId="75BCA723" w:rsidR="00804ED3" w:rsidRPr="002350F3" w:rsidRDefault="00804ED3" w:rsidP="00804ED3">
            <w:pPr>
              <w:autoSpaceDE w:val="0"/>
              <w:autoSpaceDN w:val="0"/>
              <w:adjustRightInd w:val="0"/>
              <w:jc w:val="center"/>
              <w:rPr>
                <w:rFonts w:ascii="Arial" w:hAnsi="Arial" w:cs="Arial"/>
              </w:rPr>
            </w:pPr>
          </w:p>
        </w:tc>
        <w:tc>
          <w:tcPr>
            <w:tcW w:w="3119" w:type="dxa"/>
          </w:tcPr>
          <w:p w14:paraId="7EBE5A72"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(2. kora klases duets)</w:t>
            </w:r>
          </w:p>
        </w:tc>
        <w:tc>
          <w:tcPr>
            <w:tcW w:w="2126" w:type="dxa"/>
          </w:tcPr>
          <w:p w14:paraId="67A0CE82"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 xml:space="preserve">Gunita Riežniece, </w:t>
            </w:r>
          </w:p>
          <w:p w14:paraId="1F1F3E40"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Selga Puķīte</w:t>
            </w:r>
          </w:p>
        </w:tc>
      </w:tr>
      <w:tr w:rsidR="00804ED3" w:rsidRPr="002350F3" w14:paraId="2D2FEDAF" w14:textId="77777777" w:rsidTr="00804ED3">
        <w:tc>
          <w:tcPr>
            <w:tcW w:w="1838" w:type="dxa"/>
          </w:tcPr>
          <w:p w14:paraId="0531CE3C"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KSENIJA PINKOVSKA</w:t>
            </w:r>
          </w:p>
        </w:tc>
        <w:tc>
          <w:tcPr>
            <w:tcW w:w="910" w:type="dxa"/>
          </w:tcPr>
          <w:p w14:paraId="62C18ED7"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w:t>
            </w:r>
          </w:p>
        </w:tc>
        <w:tc>
          <w:tcPr>
            <w:tcW w:w="1358" w:type="dxa"/>
          </w:tcPr>
          <w:p w14:paraId="3691AD0A"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0DA837CC" w14:textId="6164EF3C" w:rsidR="00804ED3" w:rsidRPr="002350F3" w:rsidRDefault="00804ED3" w:rsidP="00804ED3">
            <w:pPr>
              <w:autoSpaceDE w:val="0"/>
              <w:autoSpaceDN w:val="0"/>
              <w:adjustRightInd w:val="0"/>
              <w:jc w:val="center"/>
              <w:rPr>
                <w:rFonts w:ascii="Arial" w:hAnsi="Arial" w:cs="Arial"/>
              </w:rPr>
            </w:pPr>
          </w:p>
        </w:tc>
        <w:tc>
          <w:tcPr>
            <w:tcW w:w="3119" w:type="dxa"/>
          </w:tcPr>
          <w:p w14:paraId="09713473"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(solo dziedāšana)</w:t>
            </w:r>
          </w:p>
        </w:tc>
        <w:tc>
          <w:tcPr>
            <w:tcW w:w="2126" w:type="dxa"/>
          </w:tcPr>
          <w:p w14:paraId="56F5E11D"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 xml:space="preserve">Gunita Riežniece, </w:t>
            </w:r>
          </w:p>
          <w:p w14:paraId="31C9FE5C"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Selga Puķīte</w:t>
            </w:r>
          </w:p>
        </w:tc>
      </w:tr>
      <w:tr w:rsidR="00804ED3" w:rsidRPr="002350F3" w14:paraId="04432792" w14:textId="77777777" w:rsidTr="00804ED3">
        <w:tc>
          <w:tcPr>
            <w:tcW w:w="1838" w:type="dxa"/>
          </w:tcPr>
          <w:p w14:paraId="22BE1962"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EVELĪNA SEĻUKOVA</w:t>
            </w:r>
          </w:p>
        </w:tc>
        <w:tc>
          <w:tcPr>
            <w:tcW w:w="910" w:type="dxa"/>
          </w:tcPr>
          <w:p w14:paraId="71E09107"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9.</w:t>
            </w:r>
          </w:p>
        </w:tc>
        <w:tc>
          <w:tcPr>
            <w:tcW w:w="1358" w:type="dxa"/>
          </w:tcPr>
          <w:p w14:paraId="4F289DDF"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 pakāpe</w:t>
            </w:r>
          </w:p>
          <w:p w14:paraId="643D563E" w14:textId="783AC502" w:rsidR="00804ED3" w:rsidRPr="002350F3" w:rsidRDefault="00804ED3" w:rsidP="00804ED3">
            <w:pPr>
              <w:autoSpaceDE w:val="0"/>
              <w:autoSpaceDN w:val="0"/>
              <w:adjustRightInd w:val="0"/>
              <w:jc w:val="center"/>
              <w:rPr>
                <w:rFonts w:ascii="Arial" w:hAnsi="Arial" w:cs="Arial"/>
              </w:rPr>
            </w:pPr>
          </w:p>
        </w:tc>
        <w:tc>
          <w:tcPr>
            <w:tcW w:w="3119" w:type="dxa"/>
          </w:tcPr>
          <w:p w14:paraId="20226763"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Kokļu mūzikas koncerta “Dzīslojums” repertuāra apguves konkurss, gatavojoties XIII Latvijas Skolu jaunatnes dziesmu un deju svētkiem (KA “Stīga”)</w:t>
            </w:r>
          </w:p>
        </w:tc>
        <w:tc>
          <w:tcPr>
            <w:tcW w:w="2126" w:type="dxa"/>
          </w:tcPr>
          <w:p w14:paraId="62E4F2CA"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tc>
      </w:tr>
      <w:tr w:rsidR="00804ED3" w:rsidRPr="002350F3" w14:paraId="609517F0" w14:textId="77777777" w:rsidTr="00804ED3">
        <w:tc>
          <w:tcPr>
            <w:tcW w:w="1838" w:type="dxa"/>
          </w:tcPr>
          <w:p w14:paraId="1F51CD01"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EVELĪNA SEĻUKOVA</w:t>
            </w:r>
          </w:p>
        </w:tc>
        <w:tc>
          <w:tcPr>
            <w:tcW w:w="910" w:type="dxa"/>
          </w:tcPr>
          <w:p w14:paraId="20326559"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9.</w:t>
            </w:r>
          </w:p>
        </w:tc>
        <w:tc>
          <w:tcPr>
            <w:tcW w:w="1358" w:type="dxa"/>
          </w:tcPr>
          <w:p w14:paraId="4866D3D5"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2BD97DAE" w14:textId="01A4D35E" w:rsidR="00804ED3" w:rsidRPr="002350F3" w:rsidRDefault="00804ED3" w:rsidP="00804ED3">
            <w:pPr>
              <w:autoSpaceDE w:val="0"/>
              <w:autoSpaceDN w:val="0"/>
              <w:adjustRightInd w:val="0"/>
              <w:jc w:val="center"/>
              <w:rPr>
                <w:rFonts w:ascii="Arial" w:hAnsi="Arial" w:cs="Arial"/>
              </w:rPr>
            </w:pPr>
          </w:p>
        </w:tc>
        <w:tc>
          <w:tcPr>
            <w:tcW w:w="3119" w:type="dxa"/>
          </w:tcPr>
          <w:p w14:paraId="51B733E2"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 xml:space="preserve">5. Baltijas valstu mūzikas konkurss-festivāls </w:t>
            </w:r>
            <w:r w:rsidRPr="002350F3">
              <w:rPr>
                <w:rFonts w:ascii="Arial" w:hAnsi="Arial" w:cs="Arial"/>
              </w:rPr>
              <w:lastRenderedPageBreak/>
              <w:t>“Rudenines žvaigzdes” (KA “Stīga”)</w:t>
            </w:r>
          </w:p>
        </w:tc>
        <w:tc>
          <w:tcPr>
            <w:tcW w:w="2126" w:type="dxa"/>
          </w:tcPr>
          <w:p w14:paraId="7C4E3D5D"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lastRenderedPageBreak/>
              <w:t xml:space="preserve">Gunita Riežniece </w:t>
            </w:r>
          </w:p>
        </w:tc>
      </w:tr>
      <w:tr w:rsidR="00804ED3" w:rsidRPr="002350F3" w14:paraId="2C9D7843" w14:textId="77777777" w:rsidTr="00804ED3">
        <w:tc>
          <w:tcPr>
            <w:tcW w:w="1838" w:type="dxa"/>
          </w:tcPr>
          <w:p w14:paraId="52C43577"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EVELĪNA SEĻUKOVA</w:t>
            </w:r>
          </w:p>
        </w:tc>
        <w:tc>
          <w:tcPr>
            <w:tcW w:w="910" w:type="dxa"/>
          </w:tcPr>
          <w:p w14:paraId="4C4409EB"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9.</w:t>
            </w:r>
          </w:p>
        </w:tc>
        <w:tc>
          <w:tcPr>
            <w:tcW w:w="1358" w:type="dxa"/>
          </w:tcPr>
          <w:p w14:paraId="693D6797"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73BC0948" w14:textId="2B4D7785" w:rsidR="00804ED3" w:rsidRPr="002350F3" w:rsidRDefault="00804ED3" w:rsidP="00804ED3">
            <w:pPr>
              <w:autoSpaceDE w:val="0"/>
              <w:autoSpaceDN w:val="0"/>
              <w:adjustRightInd w:val="0"/>
              <w:jc w:val="center"/>
              <w:rPr>
                <w:rFonts w:ascii="Arial" w:hAnsi="Arial" w:cs="Arial"/>
              </w:rPr>
            </w:pPr>
          </w:p>
        </w:tc>
        <w:tc>
          <w:tcPr>
            <w:tcW w:w="3119" w:type="dxa"/>
          </w:tcPr>
          <w:p w14:paraId="0FBD11E9"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(KA “Stīga”)</w:t>
            </w:r>
          </w:p>
        </w:tc>
        <w:tc>
          <w:tcPr>
            <w:tcW w:w="2126" w:type="dxa"/>
          </w:tcPr>
          <w:p w14:paraId="6364C9C5"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tc>
      </w:tr>
      <w:tr w:rsidR="00804ED3" w:rsidRPr="002350F3" w14:paraId="02108A42" w14:textId="77777777" w:rsidTr="00804ED3">
        <w:tc>
          <w:tcPr>
            <w:tcW w:w="1838" w:type="dxa"/>
          </w:tcPr>
          <w:p w14:paraId="301B792F"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EVELĪNA SEĻUKOVA</w:t>
            </w:r>
          </w:p>
        </w:tc>
        <w:tc>
          <w:tcPr>
            <w:tcW w:w="910" w:type="dxa"/>
          </w:tcPr>
          <w:p w14:paraId="2904C78F"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 xml:space="preserve">9. </w:t>
            </w:r>
          </w:p>
        </w:tc>
        <w:tc>
          <w:tcPr>
            <w:tcW w:w="1358" w:type="dxa"/>
          </w:tcPr>
          <w:p w14:paraId="3768775E"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3DB81063" w14:textId="55EEEFE6" w:rsidR="00804ED3" w:rsidRPr="002350F3" w:rsidRDefault="00804ED3" w:rsidP="00804ED3">
            <w:pPr>
              <w:autoSpaceDE w:val="0"/>
              <w:autoSpaceDN w:val="0"/>
              <w:adjustRightInd w:val="0"/>
              <w:jc w:val="center"/>
              <w:rPr>
                <w:rFonts w:ascii="Arial" w:hAnsi="Arial" w:cs="Arial"/>
              </w:rPr>
            </w:pPr>
          </w:p>
        </w:tc>
        <w:tc>
          <w:tcPr>
            <w:tcW w:w="3119" w:type="dxa"/>
          </w:tcPr>
          <w:p w14:paraId="59598B7E"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(kameransamblis)</w:t>
            </w:r>
          </w:p>
        </w:tc>
        <w:tc>
          <w:tcPr>
            <w:tcW w:w="2126" w:type="dxa"/>
          </w:tcPr>
          <w:p w14:paraId="5B493F55"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Dace Bērzniece,</w:t>
            </w:r>
          </w:p>
          <w:p w14:paraId="240F8290"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Tatjana Juškina</w:t>
            </w:r>
          </w:p>
        </w:tc>
      </w:tr>
      <w:tr w:rsidR="00804ED3" w:rsidRPr="002350F3" w14:paraId="712B834F" w14:textId="77777777" w:rsidTr="00804ED3">
        <w:tc>
          <w:tcPr>
            <w:tcW w:w="1838" w:type="dxa"/>
          </w:tcPr>
          <w:p w14:paraId="4F94C571"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DANS PUMPA</w:t>
            </w:r>
          </w:p>
        </w:tc>
        <w:tc>
          <w:tcPr>
            <w:tcW w:w="910" w:type="dxa"/>
          </w:tcPr>
          <w:p w14:paraId="19675420"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10.</w:t>
            </w:r>
          </w:p>
        </w:tc>
        <w:tc>
          <w:tcPr>
            <w:tcW w:w="1358" w:type="dxa"/>
          </w:tcPr>
          <w:p w14:paraId="2C131276"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 pakāpe</w:t>
            </w:r>
          </w:p>
          <w:p w14:paraId="72B8139A" w14:textId="4A7633F1" w:rsidR="00804ED3" w:rsidRPr="002350F3" w:rsidRDefault="00804ED3" w:rsidP="00804ED3">
            <w:pPr>
              <w:autoSpaceDE w:val="0"/>
              <w:autoSpaceDN w:val="0"/>
              <w:adjustRightInd w:val="0"/>
              <w:jc w:val="center"/>
              <w:rPr>
                <w:rFonts w:ascii="Arial" w:hAnsi="Arial" w:cs="Arial"/>
              </w:rPr>
            </w:pPr>
          </w:p>
        </w:tc>
        <w:tc>
          <w:tcPr>
            <w:tcW w:w="3119" w:type="dxa"/>
          </w:tcPr>
          <w:p w14:paraId="1AD4F9E0"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Kokļu mūzikas koncerta “Dzīslojums” repertuāra apguves konkurss, gatavojoties XIII Latvijas Skolu jaunatnes dziesmu un deju svētkiem (KA “Stīga”)</w:t>
            </w:r>
          </w:p>
        </w:tc>
        <w:tc>
          <w:tcPr>
            <w:tcW w:w="2126" w:type="dxa"/>
          </w:tcPr>
          <w:p w14:paraId="7782D4D2"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tc>
      </w:tr>
      <w:tr w:rsidR="00804ED3" w:rsidRPr="002350F3" w14:paraId="680E8108" w14:textId="77777777" w:rsidTr="00804ED3">
        <w:tc>
          <w:tcPr>
            <w:tcW w:w="1838" w:type="dxa"/>
          </w:tcPr>
          <w:p w14:paraId="2D5953D4"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DANS PUMPA</w:t>
            </w:r>
          </w:p>
        </w:tc>
        <w:tc>
          <w:tcPr>
            <w:tcW w:w="910" w:type="dxa"/>
          </w:tcPr>
          <w:p w14:paraId="56F1B5AB"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10.</w:t>
            </w:r>
          </w:p>
        </w:tc>
        <w:tc>
          <w:tcPr>
            <w:tcW w:w="1358" w:type="dxa"/>
          </w:tcPr>
          <w:p w14:paraId="11D3502B"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72B73C70" w14:textId="33B37D91" w:rsidR="00804ED3" w:rsidRPr="002350F3" w:rsidRDefault="00804ED3" w:rsidP="00804ED3">
            <w:pPr>
              <w:autoSpaceDE w:val="0"/>
              <w:autoSpaceDN w:val="0"/>
              <w:adjustRightInd w:val="0"/>
              <w:jc w:val="center"/>
              <w:rPr>
                <w:rFonts w:ascii="Arial" w:hAnsi="Arial" w:cs="Arial"/>
              </w:rPr>
            </w:pPr>
          </w:p>
        </w:tc>
        <w:tc>
          <w:tcPr>
            <w:tcW w:w="3119" w:type="dxa"/>
          </w:tcPr>
          <w:p w14:paraId="7A968514"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5. Baltijas valstu mūzikas konkurss-festivāls “Rudenines žvaigzdes” (KA “Stīga”)</w:t>
            </w:r>
          </w:p>
        </w:tc>
        <w:tc>
          <w:tcPr>
            <w:tcW w:w="2126" w:type="dxa"/>
          </w:tcPr>
          <w:p w14:paraId="7B7C3BC9"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 xml:space="preserve">Gunita Riežniece </w:t>
            </w:r>
          </w:p>
        </w:tc>
      </w:tr>
      <w:tr w:rsidR="00804ED3" w:rsidRPr="002350F3" w14:paraId="7ED34CC4" w14:textId="77777777" w:rsidTr="00804ED3">
        <w:tc>
          <w:tcPr>
            <w:tcW w:w="1838" w:type="dxa"/>
          </w:tcPr>
          <w:p w14:paraId="0F790938"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DANS PUMPA</w:t>
            </w:r>
          </w:p>
        </w:tc>
        <w:tc>
          <w:tcPr>
            <w:tcW w:w="910" w:type="dxa"/>
          </w:tcPr>
          <w:p w14:paraId="31635FBE"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10.</w:t>
            </w:r>
          </w:p>
        </w:tc>
        <w:tc>
          <w:tcPr>
            <w:tcW w:w="1358" w:type="dxa"/>
          </w:tcPr>
          <w:p w14:paraId="4C5CD0EB"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1FC7997F" w14:textId="75A81097" w:rsidR="00804ED3" w:rsidRPr="002350F3" w:rsidRDefault="00804ED3" w:rsidP="00804ED3">
            <w:pPr>
              <w:autoSpaceDE w:val="0"/>
              <w:autoSpaceDN w:val="0"/>
              <w:adjustRightInd w:val="0"/>
              <w:jc w:val="center"/>
              <w:rPr>
                <w:rFonts w:ascii="Arial" w:hAnsi="Arial" w:cs="Arial"/>
              </w:rPr>
            </w:pPr>
          </w:p>
        </w:tc>
        <w:tc>
          <w:tcPr>
            <w:tcW w:w="3119" w:type="dxa"/>
          </w:tcPr>
          <w:p w14:paraId="4758539C"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(KA “Stīga”)</w:t>
            </w:r>
          </w:p>
        </w:tc>
        <w:tc>
          <w:tcPr>
            <w:tcW w:w="2126" w:type="dxa"/>
          </w:tcPr>
          <w:p w14:paraId="228C6389"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tc>
      </w:tr>
      <w:tr w:rsidR="00804ED3" w:rsidRPr="002350F3" w14:paraId="6FF1DC5A" w14:textId="77777777" w:rsidTr="00804ED3">
        <w:tc>
          <w:tcPr>
            <w:tcW w:w="1838" w:type="dxa"/>
          </w:tcPr>
          <w:p w14:paraId="0B34FEC8"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DĀVIS GUSTAVS KRASTIŅŠ</w:t>
            </w:r>
          </w:p>
        </w:tc>
        <w:tc>
          <w:tcPr>
            <w:tcW w:w="910" w:type="dxa"/>
          </w:tcPr>
          <w:p w14:paraId="0B1EF0A3"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7.</w:t>
            </w:r>
          </w:p>
        </w:tc>
        <w:tc>
          <w:tcPr>
            <w:tcW w:w="1358" w:type="dxa"/>
          </w:tcPr>
          <w:p w14:paraId="3D02569C"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 vieta</w:t>
            </w:r>
          </w:p>
          <w:p w14:paraId="1DC17DC2" w14:textId="4B916153" w:rsidR="00804ED3" w:rsidRPr="002350F3" w:rsidRDefault="00804ED3" w:rsidP="00804ED3">
            <w:pPr>
              <w:autoSpaceDE w:val="0"/>
              <w:autoSpaceDN w:val="0"/>
              <w:adjustRightInd w:val="0"/>
              <w:jc w:val="center"/>
              <w:rPr>
                <w:rFonts w:ascii="Arial" w:hAnsi="Arial" w:cs="Arial"/>
              </w:rPr>
            </w:pPr>
          </w:p>
        </w:tc>
        <w:tc>
          <w:tcPr>
            <w:tcW w:w="3119" w:type="dxa"/>
          </w:tcPr>
          <w:p w14:paraId="23024236"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(ģitāras spēle)</w:t>
            </w:r>
          </w:p>
        </w:tc>
        <w:tc>
          <w:tcPr>
            <w:tcW w:w="2126" w:type="dxa"/>
          </w:tcPr>
          <w:p w14:paraId="28B2D714"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Antra Arnolda</w:t>
            </w:r>
          </w:p>
        </w:tc>
      </w:tr>
      <w:tr w:rsidR="00804ED3" w:rsidRPr="002350F3" w14:paraId="70E793D9" w14:textId="77777777" w:rsidTr="00804ED3">
        <w:tc>
          <w:tcPr>
            <w:tcW w:w="1838" w:type="dxa"/>
          </w:tcPr>
          <w:p w14:paraId="2C9F4A7A"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ENIJA KRŪZA</w:t>
            </w:r>
          </w:p>
        </w:tc>
        <w:tc>
          <w:tcPr>
            <w:tcW w:w="910" w:type="dxa"/>
          </w:tcPr>
          <w:p w14:paraId="75F905CE"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7.</w:t>
            </w:r>
          </w:p>
        </w:tc>
        <w:tc>
          <w:tcPr>
            <w:tcW w:w="1358" w:type="dxa"/>
          </w:tcPr>
          <w:p w14:paraId="6D60A7B8"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300F2FA9" w14:textId="234F795B" w:rsidR="00804ED3" w:rsidRPr="002350F3" w:rsidRDefault="00804ED3" w:rsidP="00804ED3">
            <w:pPr>
              <w:autoSpaceDE w:val="0"/>
              <w:autoSpaceDN w:val="0"/>
              <w:adjustRightInd w:val="0"/>
              <w:jc w:val="center"/>
              <w:rPr>
                <w:rFonts w:ascii="Arial" w:hAnsi="Arial" w:cs="Arial"/>
              </w:rPr>
            </w:pPr>
          </w:p>
        </w:tc>
        <w:tc>
          <w:tcPr>
            <w:tcW w:w="3119" w:type="dxa"/>
          </w:tcPr>
          <w:p w14:paraId="51A43CF0"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(kameransamblis)</w:t>
            </w:r>
          </w:p>
        </w:tc>
        <w:tc>
          <w:tcPr>
            <w:tcW w:w="2126" w:type="dxa"/>
          </w:tcPr>
          <w:p w14:paraId="24C29529"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Dace Bērzniece,</w:t>
            </w:r>
          </w:p>
          <w:p w14:paraId="57E114CB"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Tatjana Juškina</w:t>
            </w:r>
          </w:p>
        </w:tc>
      </w:tr>
      <w:tr w:rsidR="00804ED3" w:rsidRPr="002350F3" w14:paraId="065D4305" w14:textId="77777777" w:rsidTr="00804ED3">
        <w:tc>
          <w:tcPr>
            <w:tcW w:w="1838" w:type="dxa"/>
          </w:tcPr>
          <w:p w14:paraId="7F1FDF71"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MARGARITA SOFIJA TIŠKUS</w:t>
            </w:r>
          </w:p>
        </w:tc>
        <w:tc>
          <w:tcPr>
            <w:tcW w:w="910" w:type="dxa"/>
          </w:tcPr>
          <w:p w14:paraId="04CBFCBF"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8.</w:t>
            </w:r>
          </w:p>
        </w:tc>
        <w:tc>
          <w:tcPr>
            <w:tcW w:w="1358" w:type="dxa"/>
          </w:tcPr>
          <w:p w14:paraId="20ABE742"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7DD38778" w14:textId="3AEF677C" w:rsidR="00804ED3" w:rsidRPr="002350F3" w:rsidRDefault="00804ED3" w:rsidP="00804ED3">
            <w:pPr>
              <w:autoSpaceDE w:val="0"/>
              <w:autoSpaceDN w:val="0"/>
              <w:adjustRightInd w:val="0"/>
              <w:jc w:val="center"/>
              <w:rPr>
                <w:rFonts w:ascii="Arial" w:hAnsi="Arial" w:cs="Arial"/>
              </w:rPr>
            </w:pPr>
          </w:p>
        </w:tc>
        <w:tc>
          <w:tcPr>
            <w:tcW w:w="3119" w:type="dxa"/>
          </w:tcPr>
          <w:p w14:paraId="37010526"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(kameransamblis)</w:t>
            </w:r>
          </w:p>
        </w:tc>
        <w:tc>
          <w:tcPr>
            <w:tcW w:w="2126" w:type="dxa"/>
          </w:tcPr>
          <w:p w14:paraId="3D2F54B4"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Dace Bērzniece,</w:t>
            </w:r>
          </w:p>
          <w:p w14:paraId="5BD14552"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Tatjana Juškina</w:t>
            </w:r>
          </w:p>
        </w:tc>
      </w:tr>
      <w:tr w:rsidR="00804ED3" w:rsidRPr="002350F3" w14:paraId="23B60EDD" w14:textId="77777777" w:rsidTr="00804ED3">
        <w:tc>
          <w:tcPr>
            <w:tcW w:w="1838" w:type="dxa"/>
          </w:tcPr>
          <w:p w14:paraId="42E0BD54"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MARGARITA SOFIJA TIŠKUS</w:t>
            </w:r>
          </w:p>
        </w:tc>
        <w:tc>
          <w:tcPr>
            <w:tcW w:w="910" w:type="dxa"/>
          </w:tcPr>
          <w:p w14:paraId="42CC274B"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8.</w:t>
            </w:r>
          </w:p>
        </w:tc>
        <w:tc>
          <w:tcPr>
            <w:tcW w:w="1358" w:type="dxa"/>
          </w:tcPr>
          <w:p w14:paraId="2D0C31AD"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47DA93FC" w14:textId="0D61C835" w:rsidR="00804ED3" w:rsidRPr="002350F3" w:rsidRDefault="00804ED3" w:rsidP="00804ED3">
            <w:pPr>
              <w:autoSpaceDE w:val="0"/>
              <w:autoSpaceDN w:val="0"/>
              <w:adjustRightInd w:val="0"/>
              <w:jc w:val="center"/>
              <w:rPr>
                <w:rFonts w:ascii="Arial" w:hAnsi="Arial" w:cs="Arial"/>
              </w:rPr>
            </w:pPr>
          </w:p>
        </w:tc>
        <w:tc>
          <w:tcPr>
            <w:tcW w:w="3119" w:type="dxa"/>
          </w:tcPr>
          <w:p w14:paraId="276C1818"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(vijoles spēle)</w:t>
            </w:r>
          </w:p>
        </w:tc>
        <w:tc>
          <w:tcPr>
            <w:tcW w:w="2126" w:type="dxa"/>
          </w:tcPr>
          <w:p w14:paraId="78E5199F"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Dace Bērzniece,</w:t>
            </w:r>
          </w:p>
          <w:p w14:paraId="0814DEDA"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Līga Kvāše</w:t>
            </w:r>
          </w:p>
        </w:tc>
      </w:tr>
      <w:tr w:rsidR="00804ED3" w:rsidRPr="002350F3" w14:paraId="5C9AE919" w14:textId="77777777" w:rsidTr="00804ED3">
        <w:tc>
          <w:tcPr>
            <w:tcW w:w="1838" w:type="dxa"/>
          </w:tcPr>
          <w:p w14:paraId="1A64FA92"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Bērnu vokālā studija</w:t>
            </w:r>
          </w:p>
        </w:tc>
        <w:tc>
          <w:tcPr>
            <w:tcW w:w="910" w:type="dxa"/>
          </w:tcPr>
          <w:p w14:paraId="2EED750D"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Sagat.</w:t>
            </w:r>
          </w:p>
        </w:tc>
        <w:tc>
          <w:tcPr>
            <w:tcW w:w="1358" w:type="dxa"/>
          </w:tcPr>
          <w:p w14:paraId="66B04E89"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14C1BD4E" w14:textId="7B4A49A7" w:rsidR="00804ED3" w:rsidRPr="002350F3" w:rsidRDefault="00804ED3" w:rsidP="00804ED3">
            <w:pPr>
              <w:autoSpaceDE w:val="0"/>
              <w:autoSpaceDN w:val="0"/>
              <w:adjustRightInd w:val="0"/>
              <w:jc w:val="center"/>
              <w:rPr>
                <w:rFonts w:ascii="Arial" w:hAnsi="Arial" w:cs="Arial"/>
              </w:rPr>
            </w:pPr>
          </w:p>
        </w:tc>
        <w:tc>
          <w:tcPr>
            <w:tcW w:w="3119" w:type="dxa"/>
          </w:tcPr>
          <w:p w14:paraId="67882383"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Latvijas jauno vokālistu konkurss “Uzstaro 2025” (ansamblis)</w:t>
            </w:r>
          </w:p>
        </w:tc>
        <w:tc>
          <w:tcPr>
            <w:tcW w:w="2126" w:type="dxa"/>
          </w:tcPr>
          <w:p w14:paraId="6CC7520C"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 xml:space="preserve">Gunita Riežniece, </w:t>
            </w:r>
          </w:p>
          <w:p w14:paraId="35A3810F"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Selga Puķīte</w:t>
            </w:r>
          </w:p>
        </w:tc>
      </w:tr>
      <w:tr w:rsidR="00804ED3" w:rsidRPr="002350F3" w14:paraId="412A1C8C" w14:textId="77777777" w:rsidTr="00804ED3">
        <w:tc>
          <w:tcPr>
            <w:tcW w:w="1838" w:type="dxa"/>
          </w:tcPr>
          <w:p w14:paraId="3DED5D51"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Bērnu vokālā studija</w:t>
            </w:r>
          </w:p>
        </w:tc>
        <w:tc>
          <w:tcPr>
            <w:tcW w:w="910" w:type="dxa"/>
          </w:tcPr>
          <w:p w14:paraId="5621C238"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Sagat.</w:t>
            </w:r>
          </w:p>
        </w:tc>
        <w:tc>
          <w:tcPr>
            <w:tcW w:w="1358" w:type="dxa"/>
          </w:tcPr>
          <w:p w14:paraId="6824B75B"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639B162B" w14:textId="6BF898E8" w:rsidR="00804ED3" w:rsidRPr="002350F3" w:rsidRDefault="00804ED3" w:rsidP="00804ED3">
            <w:pPr>
              <w:autoSpaceDE w:val="0"/>
              <w:autoSpaceDN w:val="0"/>
              <w:adjustRightInd w:val="0"/>
              <w:jc w:val="center"/>
              <w:rPr>
                <w:rFonts w:ascii="Arial" w:hAnsi="Arial" w:cs="Arial"/>
              </w:rPr>
            </w:pPr>
          </w:p>
        </w:tc>
        <w:tc>
          <w:tcPr>
            <w:tcW w:w="3119" w:type="dxa"/>
          </w:tcPr>
          <w:p w14:paraId="4FAE4FFA"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(ansamblis)</w:t>
            </w:r>
          </w:p>
        </w:tc>
        <w:tc>
          <w:tcPr>
            <w:tcW w:w="2126" w:type="dxa"/>
          </w:tcPr>
          <w:p w14:paraId="6D3F1A49"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 xml:space="preserve">Gunita Riežniece, </w:t>
            </w:r>
          </w:p>
          <w:p w14:paraId="28E05503"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Selga Puķīte</w:t>
            </w:r>
          </w:p>
        </w:tc>
      </w:tr>
      <w:tr w:rsidR="00804ED3" w:rsidRPr="002350F3" w14:paraId="455DADC5" w14:textId="77777777" w:rsidTr="00804ED3">
        <w:tc>
          <w:tcPr>
            <w:tcW w:w="1838" w:type="dxa"/>
          </w:tcPr>
          <w:p w14:paraId="0795F324"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GRĒTA BETHERE</w:t>
            </w:r>
          </w:p>
        </w:tc>
        <w:tc>
          <w:tcPr>
            <w:tcW w:w="910" w:type="dxa"/>
          </w:tcPr>
          <w:p w14:paraId="1E9D5C1C"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w:t>
            </w:r>
          </w:p>
        </w:tc>
        <w:tc>
          <w:tcPr>
            <w:tcW w:w="1358" w:type="dxa"/>
          </w:tcPr>
          <w:p w14:paraId="15E36236"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 pakāpe</w:t>
            </w:r>
          </w:p>
          <w:p w14:paraId="4F3B6265" w14:textId="3B0EE542" w:rsidR="00804ED3" w:rsidRPr="002350F3" w:rsidRDefault="00804ED3" w:rsidP="00804ED3">
            <w:pPr>
              <w:autoSpaceDE w:val="0"/>
              <w:autoSpaceDN w:val="0"/>
              <w:adjustRightInd w:val="0"/>
              <w:jc w:val="center"/>
              <w:rPr>
                <w:rFonts w:ascii="Arial" w:hAnsi="Arial" w:cs="Arial"/>
              </w:rPr>
            </w:pPr>
          </w:p>
        </w:tc>
        <w:tc>
          <w:tcPr>
            <w:tcW w:w="3119" w:type="dxa"/>
          </w:tcPr>
          <w:p w14:paraId="343AA00C"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Kokļu mūzikas koncerta “Dzīslojums” repertuāra apguves konkurss, gatavojoties XIII Latvijas Skolu jaunatnes dziesmu un deju svētkiem (KA “Stīga”)</w:t>
            </w:r>
          </w:p>
        </w:tc>
        <w:tc>
          <w:tcPr>
            <w:tcW w:w="2126" w:type="dxa"/>
          </w:tcPr>
          <w:p w14:paraId="481AC0A7"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tc>
      </w:tr>
      <w:tr w:rsidR="00804ED3" w:rsidRPr="002350F3" w14:paraId="6D0263EA" w14:textId="77777777" w:rsidTr="00804ED3">
        <w:tc>
          <w:tcPr>
            <w:tcW w:w="1838" w:type="dxa"/>
          </w:tcPr>
          <w:p w14:paraId="35E03602"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GRĒTA BETHERE</w:t>
            </w:r>
          </w:p>
        </w:tc>
        <w:tc>
          <w:tcPr>
            <w:tcW w:w="910" w:type="dxa"/>
          </w:tcPr>
          <w:p w14:paraId="7584C397"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w:t>
            </w:r>
          </w:p>
        </w:tc>
        <w:tc>
          <w:tcPr>
            <w:tcW w:w="1358" w:type="dxa"/>
          </w:tcPr>
          <w:p w14:paraId="01506208"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03CD8F39" w14:textId="457DDAE2" w:rsidR="00804ED3" w:rsidRPr="002350F3" w:rsidRDefault="00804ED3" w:rsidP="00804ED3">
            <w:pPr>
              <w:autoSpaceDE w:val="0"/>
              <w:autoSpaceDN w:val="0"/>
              <w:adjustRightInd w:val="0"/>
              <w:jc w:val="center"/>
              <w:rPr>
                <w:rFonts w:ascii="Arial" w:hAnsi="Arial" w:cs="Arial"/>
              </w:rPr>
            </w:pPr>
          </w:p>
        </w:tc>
        <w:tc>
          <w:tcPr>
            <w:tcW w:w="3119" w:type="dxa"/>
          </w:tcPr>
          <w:p w14:paraId="7FFC27AA"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5. Baltijas valstu mūzikas konkurss-festivāls “Rudenines žvaigzdes” (KA “Stīga”)</w:t>
            </w:r>
          </w:p>
        </w:tc>
        <w:tc>
          <w:tcPr>
            <w:tcW w:w="2126" w:type="dxa"/>
          </w:tcPr>
          <w:p w14:paraId="078AA5AC"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 xml:space="preserve">Gunita Riežniece </w:t>
            </w:r>
          </w:p>
        </w:tc>
      </w:tr>
      <w:tr w:rsidR="00804ED3" w:rsidRPr="002350F3" w14:paraId="5B635ED0" w14:textId="77777777" w:rsidTr="00804ED3">
        <w:tc>
          <w:tcPr>
            <w:tcW w:w="1838" w:type="dxa"/>
          </w:tcPr>
          <w:p w14:paraId="0FBFFD33"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GRĒTA BETHERE</w:t>
            </w:r>
          </w:p>
        </w:tc>
        <w:tc>
          <w:tcPr>
            <w:tcW w:w="910" w:type="dxa"/>
          </w:tcPr>
          <w:p w14:paraId="5361444D"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w:t>
            </w:r>
          </w:p>
        </w:tc>
        <w:tc>
          <w:tcPr>
            <w:tcW w:w="1358" w:type="dxa"/>
          </w:tcPr>
          <w:p w14:paraId="55860F58"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130786DA" w14:textId="0842FC01" w:rsidR="00804ED3" w:rsidRPr="002350F3" w:rsidRDefault="00804ED3" w:rsidP="00804ED3">
            <w:pPr>
              <w:autoSpaceDE w:val="0"/>
              <w:autoSpaceDN w:val="0"/>
              <w:adjustRightInd w:val="0"/>
              <w:jc w:val="center"/>
              <w:rPr>
                <w:rFonts w:ascii="Arial" w:hAnsi="Arial" w:cs="Arial"/>
              </w:rPr>
            </w:pPr>
          </w:p>
        </w:tc>
        <w:tc>
          <w:tcPr>
            <w:tcW w:w="3119" w:type="dxa"/>
          </w:tcPr>
          <w:p w14:paraId="22CD118B"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(KA “Stīga”)</w:t>
            </w:r>
          </w:p>
        </w:tc>
        <w:tc>
          <w:tcPr>
            <w:tcW w:w="2126" w:type="dxa"/>
          </w:tcPr>
          <w:p w14:paraId="3026CBC0"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tc>
      </w:tr>
      <w:tr w:rsidR="00804ED3" w:rsidRPr="002350F3" w14:paraId="5EF68F8F" w14:textId="77777777" w:rsidTr="00804ED3">
        <w:tc>
          <w:tcPr>
            <w:tcW w:w="1838" w:type="dxa"/>
          </w:tcPr>
          <w:p w14:paraId="0E393825"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ŠARLOTE JEFIMOVA</w:t>
            </w:r>
          </w:p>
        </w:tc>
        <w:tc>
          <w:tcPr>
            <w:tcW w:w="910" w:type="dxa"/>
          </w:tcPr>
          <w:p w14:paraId="442B8A1B"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3.</w:t>
            </w:r>
          </w:p>
        </w:tc>
        <w:tc>
          <w:tcPr>
            <w:tcW w:w="1358" w:type="dxa"/>
          </w:tcPr>
          <w:p w14:paraId="555DFD28"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 pakāpe</w:t>
            </w:r>
          </w:p>
          <w:p w14:paraId="11C5CF16" w14:textId="0CCA550F" w:rsidR="00804ED3" w:rsidRPr="002350F3" w:rsidRDefault="00804ED3" w:rsidP="00804ED3">
            <w:pPr>
              <w:autoSpaceDE w:val="0"/>
              <w:autoSpaceDN w:val="0"/>
              <w:adjustRightInd w:val="0"/>
              <w:jc w:val="center"/>
              <w:rPr>
                <w:rFonts w:ascii="Arial" w:hAnsi="Arial" w:cs="Arial"/>
              </w:rPr>
            </w:pPr>
          </w:p>
        </w:tc>
        <w:tc>
          <w:tcPr>
            <w:tcW w:w="3119" w:type="dxa"/>
          </w:tcPr>
          <w:p w14:paraId="6CA63384"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 xml:space="preserve">Kokļu mūzikas koncerta “Dzīslojums” repertuāra apguves konkurss, </w:t>
            </w:r>
            <w:r w:rsidRPr="002350F3">
              <w:rPr>
                <w:rFonts w:ascii="Arial" w:hAnsi="Arial" w:cs="Arial"/>
              </w:rPr>
              <w:lastRenderedPageBreak/>
              <w:t>gatavojoties XIII Latvijas Skolu jaunatnes dziesmu un deju svētkiem (KA “Stīga”)</w:t>
            </w:r>
          </w:p>
        </w:tc>
        <w:tc>
          <w:tcPr>
            <w:tcW w:w="2126" w:type="dxa"/>
          </w:tcPr>
          <w:p w14:paraId="3F133575"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lastRenderedPageBreak/>
              <w:t>Gunita Riežniece</w:t>
            </w:r>
          </w:p>
        </w:tc>
      </w:tr>
      <w:tr w:rsidR="00804ED3" w:rsidRPr="002350F3" w14:paraId="1C6967EE" w14:textId="77777777" w:rsidTr="00804ED3">
        <w:tc>
          <w:tcPr>
            <w:tcW w:w="1838" w:type="dxa"/>
          </w:tcPr>
          <w:p w14:paraId="33EE5AC9"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ŠARLOTE JEFIMOVA</w:t>
            </w:r>
          </w:p>
        </w:tc>
        <w:tc>
          <w:tcPr>
            <w:tcW w:w="910" w:type="dxa"/>
          </w:tcPr>
          <w:p w14:paraId="5A1D91D5"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3.</w:t>
            </w:r>
          </w:p>
        </w:tc>
        <w:tc>
          <w:tcPr>
            <w:tcW w:w="1358" w:type="dxa"/>
          </w:tcPr>
          <w:p w14:paraId="3B7076CA"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6489F820" w14:textId="492DD7BF" w:rsidR="00804ED3" w:rsidRPr="002350F3" w:rsidRDefault="00804ED3" w:rsidP="00804ED3">
            <w:pPr>
              <w:autoSpaceDE w:val="0"/>
              <w:autoSpaceDN w:val="0"/>
              <w:adjustRightInd w:val="0"/>
              <w:jc w:val="center"/>
              <w:rPr>
                <w:rFonts w:ascii="Arial" w:hAnsi="Arial" w:cs="Arial"/>
              </w:rPr>
            </w:pPr>
          </w:p>
        </w:tc>
        <w:tc>
          <w:tcPr>
            <w:tcW w:w="3119" w:type="dxa"/>
          </w:tcPr>
          <w:p w14:paraId="1C00CE2D"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5. Baltijas valstu mūzikas konkurss-festivāls “Rudenines žvaigzdes” (KA “Stīga”)</w:t>
            </w:r>
          </w:p>
        </w:tc>
        <w:tc>
          <w:tcPr>
            <w:tcW w:w="2126" w:type="dxa"/>
          </w:tcPr>
          <w:p w14:paraId="65F25310"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 xml:space="preserve">Gunita Riežniece </w:t>
            </w:r>
          </w:p>
        </w:tc>
      </w:tr>
      <w:tr w:rsidR="00804ED3" w:rsidRPr="002350F3" w14:paraId="43D07DAB" w14:textId="77777777" w:rsidTr="00804ED3">
        <w:tc>
          <w:tcPr>
            <w:tcW w:w="1838" w:type="dxa"/>
          </w:tcPr>
          <w:p w14:paraId="12C4C425"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ŠARLOTE JEFIMOVA</w:t>
            </w:r>
          </w:p>
        </w:tc>
        <w:tc>
          <w:tcPr>
            <w:tcW w:w="910" w:type="dxa"/>
          </w:tcPr>
          <w:p w14:paraId="21A57923"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3.</w:t>
            </w:r>
          </w:p>
        </w:tc>
        <w:tc>
          <w:tcPr>
            <w:tcW w:w="1358" w:type="dxa"/>
          </w:tcPr>
          <w:p w14:paraId="6425084F"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7BBC9B4F" w14:textId="7EBA962C" w:rsidR="00804ED3" w:rsidRPr="002350F3" w:rsidRDefault="00804ED3" w:rsidP="00804ED3">
            <w:pPr>
              <w:autoSpaceDE w:val="0"/>
              <w:autoSpaceDN w:val="0"/>
              <w:adjustRightInd w:val="0"/>
              <w:jc w:val="center"/>
              <w:rPr>
                <w:rFonts w:ascii="Arial" w:hAnsi="Arial" w:cs="Arial"/>
              </w:rPr>
            </w:pPr>
          </w:p>
        </w:tc>
        <w:tc>
          <w:tcPr>
            <w:tcW w:w="3119" w:type="dxa"/>
          </w:tcPr>
          <w:p w14:paraId="0D9F1306"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(KA “Stīga”)</w:t>
            </w:r>
          </w:p>
        </w:tc>
        <w:tc>
          <w:tcPr>
            <w:tcW w:w="2126" w:type="dxa"/>
          </w:tcPr>
          <w:p w14:paraId="2AA98142"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tc>
      </w:tr>
      <w:tr w:rsidR="00804ED3" w:rsidRPr="002350F3" w14:paraId="1C819C77" w14:textId="77777777" w:rsidTr="00804ED3">
        <w:tc>
          <w:tcPr>
            <w:tcW w:w="1838" w:type="dxa"/>
          </w:tcPr>
          <w:p w14:paraId="3071E7E8"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BEATRISE KEITA BALIKA</w:t>
            </w:r>
          </w:p>
        </w:tc>
        <w:tc>
          <w:tcPr>
            <w:tcW w:w="910" w:type="dxa"/>
          </w:tcPr>
          <w:p w14:paraId="1CDA8082"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3.</w:t>
            </w:r>
          </w:p>
        </w:tc>
        <w:tc>
          <w:tcPr>
            <w:tcW w:w="1358" w:type="dxa"/>
          </w:tcPr>
          <w:p w14:paraId="0580AACF"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 pakāpe</w:t>
            </w:r>
          </w:p>
          <w:p w14:paraId="342587CA" w14:textId="57200361" w:rsidR="00804ED3" w:rsidRPr="002350F3" w:rsidRDefault="00804ED3" w:rsidP="00804ED3">
            <w:pPr>
              <w:autoSpaceDE w:val="0"/>
              <w:autoSpaceDN w:val="0"/>
              <w:adjustRightInd w:val="0"/>
              <w:jc w:val="center"/>
              <w:rPr>
                <w:rFonts w:ascii="Arial" w:hAnsi="Arial" w:cs="Arial"/>
              </w:rPr>
            </w:pPr>
          </w:p>
        </w:tc>
        <w:tc>
          <w:tcPr>
            <w:tcW w:w="3119" w:type="dxa"/>
          </w:tcPr>
          <w:p w14:paraId="1ED719E4"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Kokļu mūzikas koncerta “Dzīslojums” repertuāra apguves konkurss, gatavojoties XIII Latvijas Skolu jaunatnes dziesmu un deju svētkiem (KA “Stīga”)</w:t>
            </w:r>
          </w:p>
        </w:tc>
        <w:tc>
          <w:tcPr>
            <w:tcW w:w="2126" w:type="dxa"/>
          </w:tcPr>
          <w:p w14:paraId="3D08FA93"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tc>
      </w:tr>
      <w:tr w:rsidR="00804ED3" w:rsidRPr="002350F3" w14:paraId="0F8D14C3" w14:textId="77777777" w:rsidTr="00804ED3">
        <w:tc>
          <w:tcPr>
            <w:tcW w:w="1838" w:type="dxa"/>
          </w:tcPr>
          <w:p w14:paraId="335C4A83"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BEATRISE KEITA BALIKA</w:t>
            </w:r>
          </w:p>
        </w:tc>
        <w:tc>
          <w:tcPr>
            <w:tcW w:w="910" w:type="dxa"/>
          </w:tcPr>
          <w:p w14:paraId="76A34FCA"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3.</w:t>
            </w:r>
          </w:p>
        </w:tc>
        <w:tc>
          <w:tcPr>
            <w:tcW w:w="1358" w:type="dxa"/>
          </w:tcPr>
          <w:p w14:paraId="7238EE2B"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0D15D625" w14:textId="022E8193" w:rsidR="00804ED3" w:rsidRPr="002350F3" w:rsidRDefault="00804ED3" w:rsidP="00804ED3">
            <w:pPr>
              <w:autoSpaceDE w:val="0"/>
              <w:autoSpaceDN w:val="0"/>
              <w:adjustRightInd w:val="0"/>
              <w:jc w:val="center"/>
              <w:rPr>
                <w:rFonts w:ascii="Arial" w:hAnsi="Arial" w:cs="Arial"/>
              </w:rPr>
            </w:pPr>
          </w:p>
        </w:tc>
        <w:tc>
          <w:tcPr>
            <w:tcW w:w="3119" w:type="dxa"/>
          </w:tcPr>
          <w:p w14:paraId="19C4F9EC"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5. Baltijas valstu mūzikas konkurss-festivāls “Rudenines žvaigzdes” (KA “Stīga”)</w:t>
            </w:r>
          </w:p>
        </w:tc>
        <w:tc>
          <w:tcPr>
            <w:tcW w:w="2126" w:type="dxa"/>
          </w:tcPr>
          <w:p w14:paraId="34B49A38"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 xml:space="preserve">Gunita Riežniece </w:t>
            </w:r>
          </w:p>
        </w:tc>
      </w:tr>
      <w:tr w:rsidR="00804ED3" w:rsidRPr="002350F3" w14:paraId="071308D1" w14:textId="77777777" w:rsidTr="00804ED3">
        <w:tc>
          <w:tcPr>
            <w:tcW w:w="1838" w:type="dxa"/>
          </w:tcPr>
          <w:p w14:paraId="32623C15"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BEATRISE KEITA BALIKA</w:t>
            </w:r>
          </w:p>
        </w:tc>
        <w:tc>
          <w:tcPr>
            <w:tcW w:w="910" w:type="dxa"/>
          </w:tcPr>
          <w:p w14:paraId="7DA7B0CA"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3.</w:t>
            </w:r>
          </w:p>
        </w:tc>
        <w:tc>
          <w:tcPr>
            <w:tcW w:w="1358" w:type="dxa"/>
          </w:tcPr>
          <w:p w14:paraId="25363A4F"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2C67A52B" w14:textId="4D2D9601" w:rsidR="00804ED3" w:rsidRPr="002350F3" w:rsidRDefault="00804ED3" w:rsidP="00804ED3">
            <w:pPr>
              <w:autoSpaceDE w:val="0"/>
              <w:autoSpaceDN w:val="0"/>
              <w:adjustRightInd w:val="0"/>
              <w:jc w:val="center"/>
              <w:rPr>
                <w:rFonts w:ascii="Arial" w:hAnsi="Arial" w:cs="Arial"/>
              </w:rPr>
            </w:pPr>
          </w:p>
        </w:tc>
        <w:tc>
          <w:tcPr>
            <w:tcW w:w="3119" w:type="dxa"/>
          </w:tcPr>
          <w:p w14:paraId="1F382C81"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(KA “Stīga”)</w:t>
            </w:r>
          </w:p>
        </w:tc>
        <w:tc>
          <w:tcPr>
            <w:tcW w:w="2126" w:type="dxa"/>
          </w:tcPr>
          <w:p w14:paraId="49100816"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tc>
      </w:tr>
      <w:tr w:rsidR="00804ED3" w:rsidRPr="002350F3" w14:paraId="26257676" w14:textId="77777777" w:rsidTr="00804ED3">
        <w:tc>
          <w:tcPr>
            <w:tcW w:w="1838" w:type="dxa"/>
          </w:tcPr>
          <w:p w14:paraId="0045DEB8"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MAIJA LAURSONE</w:t>
            </w:r>
          </w:p>
        </w:tc>
        <w:tc>
          <w:tcPr>
            <w:tcW w:w="910" w:type="dxa"/>
          </w:tcPr>
          <w:p w14:paraId="137DF371"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6.</w:t>
            </w:r>
          </w:p>
        </w:tc>
        <w:tc>
          <w:tcPr>
            <w:tcW w:w="1358" w:type="dxa"/>
          </w:tcPr>
          <w:p w14:paraId="61F0EB2D"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2. pakāpe</w:t>
            </w:r>
          </w:p>
          <w:p w14:paraId="727AFD3C" w14:textId="68E087A5" w:rsidR="00804ED3" w:rsidRPr="002350F3" w:rsidRDefault="00804ED3" w:rsidP="00804ED3">
            <w:pPr>
              <w:autoSpaceDE w:val="0"/>
              <w:autoSpaceDN w:val="0"/>
              <w:adjustRightInd w:val="0"/>
              <w:jc w:val="center"/>
              <w:rPr>
                <w:rFonts w:ascii="Arial" w:hAnsi="Arial" w:cs="Arial"/>
              </w:rPr>
            </w:pPr>
          </w:p>
        </w:tc>
        <w:tc>
          <w:tcPr>
            <w:tcW w:w="3119" w:type="dxa"/>
          </w:tcPr>
          <w:p w14:paraId="7351DBAF"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Kokļu mūzikas koncerta “Dzīslojums” repertuāra apguves konkurss, gatavojoties XIII Latvijas Skolu jaunatnes dziesmu un deju svētkiem (KA “Stīga”)</w:t>
            </w:r>
          </w:p>
        </w:tc>
        <w:tc>
          <w:tcPr>
            <w:tcW w:w="2126" w:type="dxa"/>
          </w:tcPr>
          <w:p w14:paraId="2665B034"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tc>
      </w:tr>
      <w:tr w:rsidR="00804ED3" w:rsidRPr="002350F3" w14:paraId="6FB3F08D" w14:textId="77777777" w:rsidTr="00804ED3">
        <w:tc>
          <w:tcPr>
            <w:tcW w:w="1838" w:type="dxa"/>
          </w:tcPr>
          <w:p w14:paraId="063E4FDB"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MAIJA LAURSONE</w:t>
            </w:r>
          </w:p>
        </w:tc>
        <w:tc>
          <w:tcPr>
            <w:tcW w:w="910" w:type="dxa"/>
          </w:tcPr>
          <w:p w14:paraId="1F8A46DF"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6.</w:t>
            </w:r>
          </w:p>
        </w:tc>
        <w:tc>
          <w:tcPr>
            <w:tcW w:w="1358" w:type="dxa"/>
          </w:tcPr>
          <w:p w14:paraId="16CDA956"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6AE6174A" w14:textId="08C0A946" w:rsidR="00804ED3" w:rsidRPr="002350F3" w:rsidRDefault="00804ED3" w:rsidP="00804ED3">
            <w:pPr>
              <w:autoSpaceDE w:val="0"/>
              <w:autoSpaceDN w:val="0"/>
              <w:adjustRightInd w:val="0"/>
              <w:jc w:val="center"/>
              <w:rPr>
                <w:rFonts w:ascii="Arial" w:hAnsi="Arial" w:cs="Arial"/>
              </w:rPr>
            </w:pPr>
          </w:p>
        </w:tc>
        <w:tc>
          <w:tcPr>
            <w:tcW w:w="3119" w:type="dxa"/>
          </w:tcPr>
          <w:p w14:paraId="181863ED"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5. Baltijas valstu mūzikas konkurss-festivāls “Rudenines žvaigzdes” (KA “Stīga”)</w:t>
            </w:r>
          </w:p>
        </w:tc>
        <w:tc>
          <w:tcPr>
            <w:tcW w:w="2126" w:type="dxa"/>
          </w:tcPr>
          <w:p w14:paraId="7ABE4041"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 xml:space="preserve">Gunita Riežniece </w:t>
            </w:r>
          </w:p>
        </w:tc>
      </w:tr>
      <w:tr w:rsidR="00804ED3" w:rsidRPr="002350F3" w14:paraId="4940B260" w14:textId="77777777" w:rsidTr="00804ED3">
        <w:tc>
          <w:tcPr>
            <w:tcW w:w="1838" w:type="dxa"/>
          </w:tcPr>
          <w:p w14:paraId="652043A3"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MAIJA LAURSONE</w:t>
            </w:r>
          </w:p>
        </w:tc>
        <w:tc>
          <w:tcPr>
            <w:tcW w:w="910" w:type="dxa"/>
          </w:tcPr>
          <w:p w14:paraId="21CFAC24"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6.</w:t>
            </w:r>
          </w:p>
        </w:tc>
        <w:tc>
          <w:tcPr>
            <w:tcW w:w="1358" w:type="dxa"/>
          </w:tcPr>
          <w:p w14:paraId="370BB872" w14:textId="77777777" w:rsidR="00804ED3" w:rsidRPr="002350F3" w:rsidRDefault="00804ED3" w:rsidP="00804ED3">
            <w:pPr>
              <w:autoSpaceDE w:val="0"/>
              <w:autoSpaceDN w:val="0"/>
              <w:adjustRightInd w:val="0"/>
              <w:jc w:val="center"/>
              <w:rPr>
                <w:rFonts w:ascii="Arial" w:hAnsi="Arial" w:cs="Arial"/>
              </w:rPr>
            </w:pPr>
            <w:r w:rsidRPr="002350F3">
              <w:rPr>
                <w:rFonts w:ascii="Arial" w:hAnsi="Arial" w:cs="Arial"/>
              </w:rPr>
              <w:t>1. vieta</w:t>
            </w:r>
          </w:p>
          <w:p w14:paraId="57AFBF4F" w14:textId="622A9E39" w:rsidR="00804ED3" w:rsidRPr="002350F3" w:rsidRDefault="00804ED3" w:rsidP="00804ED3">
            <w:pPr>
              <w:autoSpaceDE w:val="0"/>
              <w:autoSpaceDN w:val="0"/>
              <w:adjustRightInd w:val="0"/>
              <w:jc w:val="center"/>
              <w:rPr>
                <w:rFonts w:ascii="Arial" w:hAnsi="Arial" w:cs="Arial"/>
              </w:rPr>
            </w:pPr>
          </w:p>
        </w:tc>
        <w:tc>
          <w:tcPr>
            <w:tcW w:w="3119" w:type="dxa"/>
          </w:tcPr>
          <w:p w14:paraId="0C4B27FF"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Starptautiskais 5. Mūzikas konkurss-festivāls “Mamai 2025” (KA “Stīga”)</w:t>
            </w:r>
          </w:p>
        </w:tc>
        <w:tc>
          <w:tcPr>
            <w:tcW w:w="2126" w:type="dxa"/>
          </w:tcPr>
          <w:p w14:paraId="3A4A2380" w14:textId="77777777" w:rsidR="00804ED3" w:rsidRPr="002350F3" w:rsidRDefault="00804ED3" w:rsidP="00804ED3">
            <w:pPr>
              <w:autoSpaceDE w:val="0"/>
              <w:autoSpaceDN w:val="0"/>
              <w:adjustRightInd w:val="0"/>
              <w:jc w:val="both"/>
              <w:rPr>
                <w:rFonts w:ascii="Arial" w:hAnsi="Arial" w:cs="Arial"/>
              </w:rPr>
            </w:pPr>
            <w:r w:rsidRPr="002350F3">
              <w:rPr>
                <w:rFonts w:ascii="Arial" w:hAnsi="Arial" w:cs="Arial"/>
              </w:rPr>
              <w:t>Gunita Riežniece</w:t>
            </w:r>
          </w:p>
        </w:tc>
      </w:tr>
    </w:tbl>
    <w:p w14:paraId="5207F4A6" w14:textId="77777777" w:rsidR="00804ED3" w:rsidRDefault="00804ED3" w:rsidP="00804ED3"/>
    <w:p w14:paraId="60507CAD" w14:textId="77777777" w:rsidR="00AF3D49" w:rsidRPr="009F17AF" w:rsidRDefault="00AF3D49" w:rsidP="00B22677">
      <w:pPr>
        <w:spacing w:after="0" w:line="240" w:lineRule="auto"/>
        <w:jc w:val="both"/>
        <w:rPr>
          <w:rFonts w:ascii="Arial" w:hAnsi="Arial" w:cs="Arial"/>
          <w:sz w:val="24"/>
          <w:szCs w:val="24"/>
          <w:lang w:val="lv-LV"/>
        </w:rPr>
      </w:pPr>
    </w:p>
    <w:tbl>
      <w:tblPr>
        <w:tblW w:w="3965" w:type="dxa"/>
        <w:tblInd w:w="11477" w:type="dxa"/>
        <w:tblLayout w:type="fixed"/>
        <w:tblLook w:val="04A0" w:firstRow="1" w:lastRow="0" w:firstColumn="1" w:lastColumn="0" w:noHBand="0" w:noVBand="1"/>
      </w:tblPr>
      <w:tblGrid>
        <w:gridCol w:w="421"/>
        <w:gridCol w:w="1417"/>
        <w:gridCol w:w="289"/>
        <w:gridCol w:w="1838"/>
      </w:tblGrid>
      <w:tr w:rsidR="00804ED3" w:rsidRPr="009F17AF" w14:paraId="0B6E0171" w14:textId="77777777" w:rsidTr="00804ED3">
        <w:trPr>
          <w:gridAfter w:val="1"/>
          <w:wAfter w:w="1838" w:type="dxa"/>
          <w:trHeight w:val="1410"/>
        </w:trPr>
        <w:tc>
          <w:tcPr>
            <w:tcW w:w="2127" w:type="dxa"/>
            <w:gridSpan w:val="3"/>
            <w:tcBorders>
              <w:left w:val="nil"/>
              <w:bottom w:val="single" w:sz="4" w:space="0" w:color="808080"/>
            </w:tcBorders>
            <w:shd w:val="clear" w:color="auto" w:fill="auto"/>
            <w:vAlign w:val="center"/>
          </w:tcPr>
          <w:p w14:paraId="1544CCB5" w14:textId="5B9E0398" w:rsidR="00804ED3" w:rsidRPr="009F17AF" w:rsidRDefault="00804ED3" w:rsidP="001357B9">
            <w:pPr>
              <w:spacing w:after="0" w:line="240" w:lineRule="auto"/>
              <w:rPr>
                <w:rFonts w:ascii="Arial" w:eastAsia="Times New Roman" w:hAnsi="Arial" w:cs="Arial"/>
                <w:b/>
                <w:bCs/>
                <w:lang w:val="lv-LV" w:eastAsia="lv-LV"/>
              </w:rPr>
            </w:pPr>
          </w:p>
        </w:tc>
      </w:tr>
      <w:tr w:rsidR="00804ED3" w:rsidRPr="009F17AF" w14:paraId="3E48BA8A" w14:textId="77777777" w:rsidTr="00804ED3">
        <w:trPr>
          <w:gridAfter w:val="1"/>
          <w:wAfter w:w="1838" w:type="dxa"/>
          <w:trHeight w:val="1410"/>
        </w:trPr>
        <w:tc>
          <w:tcPr>
            <w:tcW w:w="2127" w:type="dxa"/>
            <w:gridSpan w:val="3"/>
            <w:tcBorders>
              <w:top w:val="single" w:sz="4" w:space="0" w:color="auto"/>
              <w:left w:val="nil"/>
              <w:bottom w:val="single" w:sz="4" w:space="0" w:color="808080"/>
            </w:tcBorders>
            <w:shd w:val="clear" w:color="auto" w:fill="auto"/>
            <w:vAlign w:val="center"/>
          </w:tcPr>
          <w:p w14:paraId="7BFD44E3" w14:textId="267652A9" w:rsidR="00804ED3" w:rsidRPr="009F17AF" w:rsidRDefault="00804ED3" w:rsidP="001357B9">
            <w:pPr>
              <w:spacing w:after="0" w:line="240" w:lineRule="auto"/>
              <w:rPr>
                <w:rFonts w:ascii="Arial" w:eastAsia="Times New Roman" w:hAnsi="Arial" w:cs="Arial"/>
                <w:lang w:val="lv-LV" w:eastAsia="lv-LV"/>
              </w:rPr>
            </w:pPr>
          </w:p>
        </w:tc>
      </w:tr>
      <w:tr w:rsidR="00804ED3" w:rsidRPr="009F17AF" w14:paraId="10D5C4CF" w14:textId="77777777" w:rsidTr="00804ED3">
        <w:trPr>
          <w:gridAfter w:val="1"/>
          <w:wAfter w:w="1838" w:type="dxa"/>
          <w:trHeight w:val="1410"/>
        </w:trPr>
        <w:tc>
          <w:tcPr>
            <w:tcW w:w="2127" w:type="dxa"/>
            <w:gridSpan w:val="3"/>
            <w:tcBorders>
              <w:top w:val="nil"/>
              <w:left w:val="nil"/>
              <w:bottom w:val="single" w:sz="4" w:space="0" w:color="808080"/>
            </w:tcBorders>
            <w:shd w:val="clear" w:color="auto" w:fill="auto"/>
            <w:vAlign w:val="center"/>
          </w:tcPr>
          <w:p w14:paraId="6F8307F9" w14:textId="786A3240" w:rsidR="00804ED3" w:rsidRPr="009A514D" w:rsidRDefault="00804ED3" w:rsidP="001357B9">
            <w:pPr>
              <w:spacing w:after="0" w:line="240" w:lineRule="auto"/>
              <w:rPr>
                <w:rFonts w:ascii="Arial" w:eastAsia="Times New Roman" w:hAnsi="Arial" w:cs="Arial"/>
                <w:b/>
                <w:lang w:val="lv-LV" w:eastAsia="lv-LV"/>
              </w:rPr>
            </w:pPr>
          </w:p>
        </w:tc>
      </w:tr>
      <w:tr w:rsidR="00804ED3" w:rsidRPr="009F17AF" w14:paraId="51A802DC" w14:textId="77777777" w:rsidTr="00804ED3">
        <w:trPr>
          <w:gridAfter w:val="1"/>
          <w:wAfter w:w="1838" w:type="dxa"/>
          <w:trHeight w:val="1620"/>
        </w:trPr>
        <w:tc>
          <w:tcPr>
            <w:tcW w:w="2127" w:type="dxa"/>
            <w:gridSpan w:val="3"/>
            <w:tcBorders>
              <w:top w:val="nil"/>
              <w:left w:val="nil"/>
              <w:bottom w:val="single" w:sz="4" w:space="0" w:color="808080"/>
            </w:tcBorders>
            <w:shd w:val="clear" w:color="auto" w:fill="auto"/>
            <w:vAlign w:val="center"/>
          </w:tcPr>
          <w:p w14:paraId="5E7F3884" w14:textId="73DAB7AC" w:rsidR="00804ED3" w:rsidRPr="009F17AF" w:rsidRDefault="00804ED3" w:rsidP="001357B9">
            <w:pPr>
              <w:spacing w:after="0" w:line="240" w:lineRule="auto"/>
              <w:rPr>
                <w:rFonts w:ascii="Arial" w:eastAsia="Times New Roman" w:hAnsi="Arial" w:cs="Arial"/>
                <w:lang w:val="lv-LV" w:eastAsia="lv-LV"/>
              </w:rPr>
            </w:pPr>
          </w:p>
        </w:tc>
      </w:tr>
      <w:tr w:rsidR="00804ED3" w:rsidRPr="009F17AF" w14:paraId="45BB99A6" w14:textId="77777777" w:rsidTr="00804ED3">
        <w:trPr>
          <w:gridAfter w:val="1"/>
          <w:wAfter w:w="1838" w:type="dxa"/>
          <w:trHeight w:val="1620"/>
        </w:trPr>
        <w:tc>
          <w:tcPr>
            <w:tcW w:w="2127" w:type="dxa"/>
            <w:gridSpan w:val="3"/>
            <w:tcBorders>
              <w:top w:val="single" w:sz="4" w:space="0" w:color="auto"/>
              <w:left w:val="nil"/>
            </w:tcBorders>
            <w:shd w:val="clear" w:color="auto" w:fill="auto"/>
            <w:vAlign w:val="center"/>
          </w:tcPr>
          <w:p w14:paraId="5CA1C97D" w14:textId="5A051E8E" w:rsidR="00804ED3" w:rsidRPr="009A514D" w:rsidRDefault="00804ED3" w:rsidP="001357B9">
            <w:pPr>
              <w:spacing w:after="0" w:line="240" w:lineRule="auto"/>
              <w:rPr>
                <w:rFonts w:ascii="Arial" w:eastAsia="Times New Roman" w:hAnsi="Arial" w:cs="Arial"/>
                <w:b/>
                <w:lang w:val="lv-LV" w:eastAsia="lv-LV"/>
              </w:rPr>
            </w:pPr>
          </w:p>
        </w:tc>
      </w:tr>
      <w:tr w:rsidR="00804ED3" w:rsidRPr="009F17AF" w14:paraId="33131743" w14:textId="77777777" w:rsidTr="00804ED3">
        <w:trPr>
          <w:gridBefore w:val="1"/>
          <w:wBefore w:w="421" w:type="dxa"/>
          <w:trHeight w:val="1620"/>
        </w:trPr>
        <w:tc>
          <w:tcPr>
            <w:tcW w:w="1417" w:type="dxa"/>
            <w:tcBorders>
              <w:top w:val="nil"/>
              <w:left w:val="single" w:sz="4" w:space="0" w:color="808080"/>
              <w:bottom w:val="single" w:sz="4" w:space="0" w:color="808080"/>
              <w:right w:val="single" w:sz="4" w:space="0" w:color="808080"/>
            </w:tcBorders>
            <w:shd w:val="clear" w:color="auto" w:fill="auto"/>
            <w:vAlign w:val="center"/>
          </w:tcPr>
          <w:p w14:paraId="3C8641FF" w14:textId="0D770E7D" w:rsidR="00804ED3" w:rsidRPr="009F17AF" w:rsidRDefault="00804ED3" w:rsidP="001357B9">
            <w:pPr>
              <w:spacing w:after="0" w:line="240" w:lineRule="auto"/>
              <w:jc w:val="center"/>
              <w:rPr>
                <w:rFonts w:ascii="Arial" w:eastAsia="Times New Roman" w:hAnsi="Arial" w:cs="Arial"/>
                <w:lang w:val="lv-LV" w:eastAsia="lv-LV"/>
              </w:rPr>
            </w:pPr>
          </w:p>
        </w:tc>
        <w:tc>
          <w:tcPr>
            <w:tcW w:w="2127" w:type="dxa"/>
            <w:gridSpan w:val="2"/>
            <w:tcBorders>
              <w:top w:val="nil"/>
              <w:left w:val="nil"/>
              <w:bottom w:val="single" w:sz="4" w:space="0" w:color="808080"/>
              <w:right w:val="single" w:sz="4" w:space="0" w:color="808080"/>
            </w:tcBorders>
            <w:shd w:val="clear" w:color="auto" w:fill="auto"/>
            <w:vAlign w:val="center"/>
          </w:tcPr>
          <w:p w14:paraId="059EAB02" w14:textId="22BED17B" w:rsidR="00804ED3" w:rsidRPr="009F17AF" w:rsidRDefault="00804ED3" w:rsidP="001357B9">
            <w:pPr>
              <w:spacing w:after="0" w:line="240" w:lineRule="auto"/>
              <w:rPr>
                <w:rFonts w:ascii="Arial" w:eastAsia="Times New Roman" w:hAnsi="Arial" w:cs="Arial"/>
                <w:lang w:val="lv-LV" w:eastAsia="lv-LV"/>
              </w:rPr>
            </w:pPr>
          </w:p>
        </w:tc>
      </w:tr>
    </w:tbl>
    <w:p w14:paraId="44437EB1" w14:textId="77777777" w:rsidR="00044F26" w:rsidRDefault="00044F26" w:rsidP="00B22677">
      <w:pPr>
        <w:spacing w:after="0" w:line="240" w:lineRule="auto"/>
        <w:jc w:val="both"/>
        <w:rPr>
          <w:rFonts w:ascii="Arial" w:hAnsi="Arial" w:cs="Arial"/>
          <w:sz w:val="24"/>
          <w:szCs w:val="24"/>
          <w:lang w:val="lv-LV"/>
        </w:rPr>
      </w:pPr>
    </w:p>
    <w:p w14:paraId="6BFCA8DD" w14:textId="77777777" w:rsidR="000017BA" w:rsidRDefault="000017BA" w:rsidP="00B22677">
      <w:pPr>
        <w:spacing w:after="0" w:line="240" w:lineRule="auto"/>
        <w:jc w:val="both"/>
        <w:rPr>
          <w:rFonts w:ascii="Arial" w:hAnsi="Arial" w:cs="Arial"/>
          <w:sz w:val="24"/>
          <w:szCs w:val="24"/>
          <w:lang w:val="lv-LV"/>
        </w:rPr>
      </w:pPr>
    </w:p>
    <w:p w14:paraId="56E726B6" w14:textId="77777777" w:rsidR="000017BA" w:rsidRDefault="000017BA" w:rsidP="00B22677">
      <w:pPr>
        <w:spacing w:after="0" w:line="240" w:lineRule="auto"/>
        <w:jc w:val="both"/>
        <w:rPr>
          <w:rFonts w:ascii="Arial" w:hAnsi="Arial" w:cs="Arial"/>
          <w:sz w:val="24"/>
          <w:szCs w:val="24"/>
          <w:lang w:val="lv-LV"/>
        </w:rPr>
      </w:pPr>
    </w:p>
    <w:p w14:paraId="7CC4FAD7" w14:textId="77777777" w:rsidR="000017BA" w:rsidRDefault="000017BA" w:rsidP="00B22677">
      <w:pPr>
        <w:spacing w:after="0" w:line="240" w:lineRule="auto"/>
        <w:jc w:val="both"/>
        <w:rPr>
          <w:rFonts w:ascii="Arial" w:hAnsi="Arial" w:cs="Arial"/>
          <w:sz w:val="24"/>
          <w:szCs w:val="24"/>
          <w:lang w:val="lv-LV"/>
        </w:rPr>
      </w:pPr>
    </w:p>
    <w:p w14:paraId="2BD80B6F" w14:textId="77777777" w:rsidR="000017BA" w:rsidRDefault="000017BA" w:rsidP="00B22677">
      <w:pPr>
        <w:spacing w:after="0" w:line="240" w:lineRule="auto"/>
        <w:jc w:val="both"/>
        <w:rPr>
          <w:rFonts w:ascii="Arial" w:hAnsi="Arial" w:cs="Arial"/>
          <w:sz w:val="24"/>
          <w:szCs w:val="24"/>
          <w:lang w:val="lv-LV"/>
        </w:rPr>
      </w:pPr>
    </w:p>
    <w:p w14:paraId="1A3B6895" w14:textId="77777777" w:rsidR="000017BA" w:rsidRDefault="000017BA" w:rsidP="00B22677">
      <w:pPr>
        <w:spacing w:after="0" w:line="240" w:lineRule="auto"/>
        <w:jc w:val="both"/>
        <w:rPr>
          <w:rFonts w:ascii="Arial" w:hAnsi="Arial" w:cs="Arial"/>
          <w:sz w:val="24"/>
          <w:szCs w:val="24"/>
          <w:lang w:val="lv-LV"/>
        </w:rPr>
      </w:pPr>
    </w:p>
    <w:p w14:paraId="7427EC00" w14:textId="77777777" w:rsidR="000017BA" w:rsidRDefault="000017BA" w:rsidP="00B22677">
      <w:pPr>
        <w:spacing w:after="0" w:line="240" w:lineRule="auto"/>
        <w:jc w:val="both"/>
        <w:rPr>
          <w:rFonts w:ascii="Arial" w:hAnsi="Arial" w:cs="Arial"/>
          <w:sz w:val="24"/>
          <w:szCs w:val="24"/>
          <w:lang w:val="lv-LV"/>
        </w:rPr>
      </w:pPr>
    </w:p>
    <w:p w14:paraId="3A95ADF7" w14:textId="77777777" w:rsidR="000017BA" w:rsidRDefault="000017BA" w:rsidP="00B22677">
      <w:pPr>
        <w:spacing w:after="0" w:line="240" w:lineRule="auto"/>
        <w:jc w:val="both"/>
        <w:rPr>
          <w:rFonts w:ascii="Arial" w:hAnsi="Arial" w:cs="Arial"/>
          <w:sz w:val="24"/>
          <w:szCs w:val="24"/>
          <w:lang w:val="lv-LV"/>
        </w:rPr>
      </w:pPr>
    </w:p>
    <w:p w14:paraId="1B3FC136" w14:textId="77777777" w:rsidR="000017BA" w:rsidRDefault="000017BA" w:rsidP="00B22677">
      <w:pPr>
        <w:spacing w:after="0" w:line="240" w:lineRule="auto"/>
        <w:jc w:val="both"/>
        <w:rPr>
          <w:rFonts w:ascii="Arial" w:hAnsi="Arial" w:cs="Arial"/>
          <w:sz w:val="24"/>
          <w:szCs w:val="24"/>
          <w:lang w:val="lv-LV"/>
        </w:rPr>
      </w:pPr>
    </w:p>
    <w:p w14:paraId="77E3FE58" w14:textId="77777777" w:rsidR="000017BA" w:rsidRDefault="000017BA" w:rsidP="00B22677">
      <w:pPr>
        <w:spacing w:after="0" w:line="240" w:lineRule="auto"/>
        <w:jc w:val="both"/>
        <w:rPr>
          <w:rFonts w:ascii="Arial" w:hAnsi="Arial" w:cs="Arial"/>
          <w:sz w:val="24"/>
          <w:szCs w:val="24"/>
          <w:lang w:val="lv-LV"/>
        </w:rPr>
      </w:pPr>
    </w:p>
    <w:p w14:paraId="00A16BFC" w14:textId="77777777" w:rsidR="000017BA" w:rsidRDefault="000017BA" w:rsidP="00B22677">
      <w:pPr>
        <w:spacing w:after="0" w:line="240" w:lineRule="auto"/>
        <w:jc w:val="both"/>
        <w:rPr>
          <w:rFonts w:ascii="Arial" w:hAnsi="Arial" w:cs="Arial"/>
          <w:sz w:val="24"/>
          <w:szCs w:val="24"/>
          <w:lang w:val="lv-LV"/>
        </w:rPr>
      </w:pPr>
    </w:p>
    <w:p w14:paraId="4BB85952" w14:textId="77777777" w:rsidR="000017BA" w:rsidRDefault="000017BA" w:rsidP="00B22677">
      <w:pPr>
        <w:spacing w:after="0" w:line="240" w:lineRule="auto"/>
        <w:jc w:val="both"/>
        <w:rPr>
          <w:rFonts w:ascii="Arial" w:hAnsi="Arial" w:cs="Arial"/>
          <w:sz w:val="24"/>
          <w:szCs w:val="24"/>
          <w:lang w:val="lv-LV"/>
        </w:rPr>
      </w:pPr>
    </w:p>
    <w:p w14:paraId="7A477029" w14:textId="77777777" w:rsidR="000017BA" w:rsidRDefault="000017BA" w:rsidP="00B22677">
      <w:pPr>
        <w:spacing w:after="0" w:line="240" w:lineRule="auto"/>
        <w:jc w:val="both"/>
        <w:rPr>
          <w:rFonts w:ascii="Arial" w:hAnsi="Arial" w:cs="Arial"/>
          <w:sz w:val="24"/>
          <w:szCs w:val="24"/>
          <w:lang w:val="lv-LV"/>
        </w:rPr>
      </w:pPr>
    </w:p>
    <w:p w14:paraId="21A6C43D" w14:textId="77777777" w:rsidR="000017BA" w:rsidRDefault="000017BA" w:rsidP="00B22677">
      <w:pPr>
        <w:spacing w:after="0" w:line="240" w:lineRule="auto"/>
        <w:jc w:val="both"/>
        <w:rPr>
          <w:rFonts w:ascii="Arial" w:hAnsi="Arial" w:cs="Arial"/>
          <w:sz w:val="24"/>
          <w:szCs w:val="24"/>
          <w:lang w:val="lv-LV"/>
        </w:rPr>
      </w:pPr>
    </w:p>
    <w:p w14:paraId="15C32F01" w14:textId="77777777" w:rsidR="000017BA" w:rsidRDefault="000017BA" w:rsidP="00B22677">
      <w:pPr>
        <w:spacing w:after="0" w:line="240" w:lineRule="auto"/>
        <w:jc w:val="both"/>
        <w:rPr>
          <w:rFonts w:ascii="Arial" w:hAnsi="Arial" w:cs="Arial"/>
          <w:sz w:val="24"/>
          <w:szCs w:val="24"/>
          <w:lang w:val="lv-LV"/>
        </w:rPr>
      </w:pPr>
    </w:p>
    <w:p w14:paraId="7BEF00D7" w14:textId="77777777" w:rsidR="000017BA" w:rsidRDefault="000017BA" w:rsidP="00B22677">
      <w:pPr>
        <w:spacing w:after="0" w:line="240" w:lineRule="auto"/>
        <w:jc w:val="both"/>
        <w:rPr>
          <w:rFonts w:ascii="Arial" w:hAnsi="Arial" w:cs="Arial"/>
          <w:sz w:val="24"/>
          <w:szCs w:val="24"/>
          <w:lang w:val="lv-LV"/>
        </w:rPr>
      </w:pPr>
    </w:p>
    <w:p w14:paraId="1B004340" w14:textId="77777777" w:rsidR="000017BA" w:rsidRDefault="000017BA" w:rsidP="00B22677">
      <w:pPr>
        <w:spacing w:after="0" w:line="240" w:lineRule="auto"/>
        <w:jc w:val="both"/>
        <w:rPr>
          <w:rFonts w:ascii="Arial" w:hAnsi="Arial" w:cs="Arial"/>
          <w:sz w:val="24"/>
          <w:szCs w:val="24"/>
          <w:lang w:val="lv-LV"/>
        </w:rPr>
      </w:pPr>
    </w:p>
    <w:p w14:paraId="7420AD90" w14:textId="77777777" w:rsidR="000017BA" w:rsidRDefault="000017BA" w:rsidP="00B22677">
      <w:pPr>
        <w:spacing w:after="0" w:line="240" w:lineRule="auto"/>
        <w:jc w:val="both"/>
        <w:rPr>
          <w:rFonts w:ascii="Arial" w:hAnsi="Arial" w:cs="Arial"/>
          <w:sz w:val="24"/>
          <w:szCs w:val="24"/>
          <w:lang w:val="lv-LV"/>
        </w:rPr>
      </w:pPr>
    </w:p>
    <w:p w14:paraId="24AF59D0" w14:textId="77777777" w:rsidR="000017BA" w:rsidRDefault="000017BA" w:rsidP="00B22677">
      <w:pPr>
        <w:spacing w:after="0" w:line="240" w:lineRule="auto"/>
        <w:jc w:val="both"/>
        <w:rPr>
          <w:rFonts w:ascii="Arial" w:hAnsi="Arial" w:cs="Arial"/>
          <w:sz w:val="24"/>
          <w:szCs w:val="24"/>
          <w:lang w:val="lv-LV"/>
        </w:rPr>
      </w:pPr>
    </w:p>
    <w:p w14:paraId="761534A2" w14:textId="77777777" w:rsidR="000017BA" w:rsidRDefault="000017BA" w:rsidP="00B22677">
      <w:pPr>
        <w:spacing w:after="0" w:line="240" w:lineRule="auto"/>
        <w:jc w:val="both"/>
        <w:rPr>
          <w:rFonts w:ascii="Arial" w:hAnsi="Arial" w:cs="Arial"/>
          <w:sz w:val="24"/>
          <w:szCs w:val="24"/>
          <w:lang w:val="lv-LV"/>
        </w:rPr>
      </w:pPr>
    </w:p>
    <w:p w14:paraId="26913446" w14:textId="77777777" w:rsidR="000017BA" w:rsidRDefault="000017BA" w:rsidP="00B22677">
      <w:pPr>
        <w:spacing w:after="0" w:line="240" w:lineRule="auto"/>
        <w:jc w:val="both"/>
        <w:rPr>
          <w:rFonts w:ascii="Arial" w:hAnsi="Arial" w:cs="Arial"/>
          <w:sz w:val="24"/>
          <w:szCs w:val="24"/>
          <w:lang w:val="lv-LV"/>
        </w:rPr>
      </w:pPr>
    </w:p>
    <w:p w14:paraId="2B8F1A01" w14:textId="77777777" w:rsidR="000017BA" w:rsidRDefault="000017BA" w:rsidP="00B22677">
      <w:pPr>
        <w:spacing w:after="0" w:line="240" w:lineRule="auto"/>
        <w:jc w:val="both"/>
        <w:rPr>
          <w:rFonts w:ascii="Arial" w:hAnsi="Arial" w:cs="Arial"/>
          <w:sz w:val="24"/>
          <w:szCs w:val="24"/>
          <w:lang w:val="lv-LV"/>
        </w:rPr>
      </w:pPr>
    </w:p>
    <w:p w14:paraId="2BE55129" w14:textId="77777777" w:rsidR="000017BA" w:rsidRDefault="000017BA" w:rsidP="00B22677">
      <w:pPr>
        <w:spacing w:after="0" w:line="240" w:lineRule="auto"/>
        <w:jc w:val="both"/>
        <w:rPr>
          <w:rFonts w:ascii="Arial" w:hAnsi="Arial" w:cs="Arial"/>
          <w:sz w:val="24"/>
          <w:szCs w:val="24"/>
          <w:lang w:val="lv-LV"/>
        </w:rPr>
      </w:pPr>
    </w:p>
    <w:p w14:paraId="17675F99" w14:textId="77777777" w:rsidR="000017BA" w:rsidRDefault="000017BA" w:rsidP="00B22677">
      <w:pPr>
        <w:spacing w:after="0" w:line="240" w:lineRule="auto"/>
        <w:jc w:val="both"/>
        <w:rPr>
          <w:rFonts w:ascii="Arial" w:hAnsi="Arial" w:cs="Arial"/>
          <w:sz w:val="24"/>
          <w:szCs w:val="24"/>
          <w:lang w:val="lv-LV"/>
        </w:rPr>
      </w:pPr>
    </w:p>
    <w:p w14:paraId="73CB31EB" w14:textId="77777777" w:rsidR="000017BA" w:rsidRDefault="000017BA" w:rsidP="00B22677">
      <w:pPr>
        <w:spacing w:after="0" w:line="240" w:lineRule="auto"/>
        <w:jc w:val="both"/>
        <w:rPr>
          <w:rFonts w:ascii="Arial" w:hAnsi="Arial" w:cs="Arial"/>
          <w:sz w:val="24"/>
          <w:szCs w:val="24"/>
          <w:lang w:val="lv-LV"/>
        </w:rPr>
      </w:pPr>
    </w:p>
    <w:p w14:paraId="5546ED32" w14:textId="77777777" w:rsidR="000017BA" w:rsidRDefault="000017BA" w:rsidP="00B22677">
      <w:pPr>
        <w:spacing w:after="0" w:line="240" w:lineRule="auto"/>
        <w:jc w:val="both"/>
        <w:rPr>
          <w:rFonts w:ascii="Arial" w:hAnsi="Arial" w:cs="Arial"/>
          <w:sz w:val="24"/>
          <w:szCs w:val="24"/>
          <w:lang w:val="lv-LV"/>
        </w:rPr>
      </w:pPr>
    </w:p>
    <w:p w14:paraId="1D067580" w14:textId="77777777" w:rsidR="000017BA" w:rsidRDefault="000017BA" w:rsidP="00B22677">
      <w:pPr>
        <w:spacing w:after="0" w:line="240" w:lineRule="auto"/>
        <w:jc w:val="both"/>
        <w:rPr>
          <w:rFonts w:ascii="Arial" w:hAnsi="Arial" w:cs="Arial"/>
          <w:sz w:val="24"/>
          <w:szCs w:val="24"/>
          <w:lang w:val="lv-LV"/>
        </w:rPr>
      </w:pPr>
    </w:p>
    <w:p w14:paraId="1BD67D47" w14:textId="77777777" w:rsidR="000017BA" w:rsidRDefault="000017BA" w:rsidP="00B22677">
      <w:pPr>
        <w:spacing w:after="0" w:line="240" w:lineRule="auto"/>
        <w:jc w:val="both"/>
        <w:rPr>
          <w:rFonts w:ascii="Arial" w:hAnsi="Arial" w:cs="Arial"/>
          <w:sz w:val="24"/>
          <w:szCs w:val="24"/>
          <w:lang w:val="lv-LV"/>
        </w:rPr>
      </w:pPr>
    </w:p>
    <w:p w14:paraId="0E90D51A" w14:textId="77777777" w:rsidR="000017BA" w:rsidRDefault="000017BA" w:rsidP="00B22677">
      <w:pPr>
        <w:spacing w:after="0" w:line="240" w:lineRule="auto"/>
        <w:jc w:val="both"/>
        <w:rPr>
          <w:rFonts w:ascii="Arial" w:hAnsi="Arial" w:cs="Arial"/>
          <w:sz w:val="24"/>
          <w:szCs w:val="24"/>
          <w:lang w:val="lv-LV"/>
        </w:rPr>
      </w:pPr>
    </w:p>
    <w:p w14:paraId="654C04C9" w14:textId="77777777" w:rsidR="000017BA" w:rsidRDefault="000017BA" w:rsidP="00B22677">
      <w:pPr>
        <w:spacing w:after="0" w:line="240" w:lineRule="auto"/>
        <w:jc w:val="both"/>
        <w:rPr>
          <w:rFonts w:ascii="Arial" w:hAnsi="Arial" w:cs="Arial"/>
          <w:sz w:val="24"/>
          <w:szCs w:val="24"/>
          <w:lang w:val="lv-LV"/>
        </w:rPr>
      </w:pPr>
    </w:p>
    <w:p w14:paraId="306071A8" w14:textId="77777777" w:rsidR="000017BA" w:rsidRDefault="000017BA" w:rsidP="00B22677">
      <w:pPr>
        <w:spacing w:after="0" w:line="240" w:lineRule="auto"/>
        <w:jc w:val="both"/>
        <w:rPr>
          <w:rFonts w:ascii="Arial" w:hAnsi="Arial" w:cs="Arial"/>
          <w:sz w:val="24"/>
          <w:szCs w:val="24"/>
          <w:lang w:val="lv-LV"/>
        </w:rPr>
      </w:pPr>
    </w:p>
    <w:p w14:paraId="7EF4FD50" w14:textId="77777777" w:rsidR="000017BA" w:rsidRDefault="000017BA" w:rsidP="00B22677">
      <w:pPr>
        <w:spacing w:after="0" w:line="240" w:lineRule="auto"/>
        <w:jc w:val="both"/>
        <w:rPr>
          <w:rFonts w:ascii="Arial" w:hAnsi="Arial" w:cs="Arial"/>
          <w:sz w:val="24"/>
          <w:szCs w:val="24"/>
          <w:lang w:val="lv-LV"/>
        </w:rPr>
      </w:pPr>
    </w:p>
    <w:p w14:paraId="17A6EA9D" w14:textId="77777777" w:rsidR="000017BA" w:rsidRDefault="000017BA" w:rsidP="00B22677">
      <w:pPr>
        <w:spacing w:after="0" w:line="240" w:lineRule="auto"/>
        <w:jc w:val="both"/>
        <w:rPr>
          <w:rFonts w:ascii="Arial" w:hAnsi="Arial" w:cs="Arial"/>
          <w:sz w:val="24"/>
          <w:szCs w:val="24"/>
          <w:lang w:val="lv-LV"/>
        </w:rPr>
      </w:pPr>
    </w:p>
    <w:p w14:paraId="798348F2" w14:textId="77777777" w:rsidR="000017BA" w:rsidRPr="009F17AF" w:rsidRDefault="000017BA" w:rsidP="00B22677">
      <w:pPr>
        <w:spacing w:after="0" w:line="240" w:lineRule="auto"/>
        <w:jc w:val="both"/>
        <w:rPr>
          <w:rFonts w:ascii="Arial" w:hAnsi="Arial" w:cs="Arial"/>
          <w:sz w:val="24"/>
          <w:szCs w:val="24"/>
          <w:lang w:val="lv-LV"/>
        </w:rPr>
      </w:pPr>
    </w:p>
    <w:p w14:paraId="351D2DFC" w14:textId="77777777" w:rsidR="002350F3" w:rsidRDefault="002350F3" w:rsidP="00111D49">
      <w:pPr>
        <w:spacing w:after="0" w:line="240" w:lineRule="auto"/>
        <w:jc w:val="center"/>
        <w:rPr>
          <w:rFonts w:ascii="Arial" w:hAnsi="Arial" w:cs="Arial"/>
          <w:b/>
          <w:bCs/>
          <w:sz w:val="24"/>
          <w:szCs w:val="24"/>
          <w:lang w:val="lv-LV"/>
        </w:rPr>
      </w:pPr>
    </w:p>
    <w:p w14:paraId="52C4C8D0" w14:textId="53B019BF" w:rsidR="00B22677" w:rsidRPr="009F17AF" w:rsidRDefault="00111D49" w:rsidP="00111D49">
      <w:pPr>
        <w:spacing w:after="0" w:line="240" w:lineRule="auto"/>
        <w:jc w:val="center"/>
        <w:rPr>
          <w:rFonts w:ascii="Arial" w:hAnsi="Arial" w:cs="Arial"/>
          <w:b/>
          <w:bCs/>
          <w:sz w:val="24"/>
          <w:szCs w:val="24"/>
          <w:lang w:val="lv-LV"/>
        </w:rPr>
      </w:pPr>
      <w:r w:rsidRPr="009F17AF">
        <w:rPr>
          <w:rFonts w:ascii="Arial" w:hAnsi="Arial" w:cs="Arial"/>
          <w:b/>
          <w:bCs/>
          <w:sz w:val="24"/>
          <w:szCs w:val="24"/>
          <w:lang w:val="lv-LV"/>
        </w:rPr>
        <w:t>5</w:t>
      </w:r>
      <w:r w:rsidR="00B22677" w:rsidRPr="009F17AF">
        <w:rPr>
          <w:rFonts w:ascii="Arial" w:hAnsi="Arial" w:cs="Arial"/>
          <w:b/>
          <w:bCs/>
          <w:sz w:val="24"/>
          <w:szCs w:val="24"/>
          <w:lang w:val="lv-LV"/>
        </w:rPr>
        <w:t xml:space="preserve">. </w:t>
      </w:r>
      <w:r w:rsidRPr="009F17AF">
        <w:rPr>
          <w:rFonts w:ascii="Arial" w:hAnsi="Arial" w:cs="Arial"/>
          <w:b/>
          <w:bCs/>
          <w:sz w:val="24"/>
          <w:szCs w:val="24"/>
          <w:lang w:val="lv-LV"/>
        </w:rPr>
        <w:t xml:space="preserve"> </w:t>
      </w:r>
      <w:r w:rsidR="00B22677" w:rsidRPr="009F17AF">
        <w:rPr>
          <w:rFonts w:ascii="Arial" w:hAnsi="Arial" w:cs="Arial"/>
          <w:b/>
          <w:bCs/>
          <w:sz w:val="24"/>
          <w:szCs w:val="24"/>
          <w:lang w:val="lv-LV"/>
        </w:rPr>
        <w:t>Informācija par lielākajiem īstenotajiem projektiem par 202</w:t>
      </w:r>
      <w:r w:rsidR="002350F3">
        <w:rPr>
          <w:rFonts w:ascii="Arial" w:hAnsi="Arial" w:cs="Arial"/>
          <w:b/>
          <w:bCs/>
          <w:sz w:val="24"/>
          <w:szCs w:val="24"/>
          <w:lang w:val="lv-LV"/>
        </w:rPr>
        <w:t>4</w:t>
      </w:r>
      <w:r w:rsidR="00B22677" w:rsidRPr="009F17AF">
        <w:rPr>
          <w:rFonts w:ascii="Arial" w:hAnsi="Arial" w:cs="Arial"/>
          <w:b/>
          <w:bCs/>
          <w:sz w:val="24"/>
          <w:szCs w:val="24"/>
          <w:lang w:val="lv-LV"/>
        </w:rPr>
        <w:t>./202</w:t>
      </w:r>
      <w:r w:rsidR="002350F3">
        <w:rPr>
          <w:rFonts w:ascii="Arial" w:hAnsi="Arial" w:cs="Arial"/>
          <w:b/>
          <w:bCs/>
          <w:sz w:val="24"/>
          <w:szCs w:val="24"/>
          <w:lang w:val="lv-LV"/>
        </w:rPr>
        <w:t>5</w:t>
      </w:r>
      <w:r w:rsidR="00B22677" w:rsidRPr="009F17AF">
        <w:rPr>
          <w:rFonts w:ascii="Arial" w:hAnsi="Arial" w:cs="Arial"/>
          <w:b/>
          <w:bCs/>
          <w:sz w:val="24"/>
          <w:szCs w:val="24"/>
          <w:lang w:val="lv-LV"/>
        </w:rPr>
        <w:t>. mācību gadā</w:t>
      </w:r>
    </w:p>
    <w:p w14:paraId="6258C0BB" w14:textId="77777777" w:rsidR="00B22677" w:rsidRPr="009F17AF" w:rsidRDefault="00B22677" w:rsidP="00B22677">
      <w:pPr>
        <w:spacing w:after="0" w:line="240" w:lineRule="auto"/>
        <w:rPr>
          <w:rFonts w:ascii="Arial" w:hAnsi="Arial" w:cs="Arial"/>
          <w:sz w:val="24"/>
          <w:szCs w:val="24"/>
          <w:lang w:val="lv-LV"/>
        </w:rPr>
      </w:pPr>
    </w:p>
    <w:p w14:paraId="244BB050" w14:textId="79D4014D" w:rsidR="001C26AF" w:rsidRDefault="001C26AF" w:rsidP="001C26AF">
      <w:pPr>
        <w:pStyle w:val="text-align-justify"/>
        <w:shd w:val="clear" w:color="auto" w:fill="FFFFFF"/>
        <w:jc w:val="both"/>
        <w:rPr>
          <w:rFonts w:ascii="Arial" w:hAnsi="Arial" w:cs="Arial"/>
        </w:rPr>
      </w:pPr>
      <w:r w:rsidRPr="001C26AF">
        <w:rPr>
          <w:rFonts w:ascii="Arial" w:hAnsi="Arial" w:cs="Arial"/>
        </w:rPr>
        <w:t xml:space="preserve">    </w:t>
      </w:r>
      <w:r>
        <w:rPr>
          <w:rFonts w:ascii="Arial" w:hAnsi="Arial" w:cs="Arial"/>
        </w:rPr>
        <w:t xml:space="preserve">     </w:t>
      </w:r>
      <w:r w:rsidRPr="001C26AF">
        <w:rPr>
          <w:rFonts w:ascii="Arial" w:hAnsi="Arial" w:cs="Arial"/>
        </w:rPr>
        <w:t>2025. gada 19. februārī pašvaldībā saņemts Lauku atbalsta dienesta lēmums par Eiropas Lauksaimniecības Fonda lauku attīstībai finansējuma piešķiršanu 19 400,00 EUR apmērā projekta “Koncertdārza "Dzirnakmens" izveide Vaiņodē" Nr. 25-02-CL22-C0LA19.2201-000002 (turpmāk – Projekts) īstenošanai.</w:t>
      </w:r>
      <w:r>
        <w:rPr>
          <w:rFonts w:ascii="Arial" w:hAnsi="Arial" w:cs="Arial"/>
        </w:rPr>
        <w:t xml:space="preserve"> </w:t>
      </w:r>
      <w:r w:rsidRPr="001C26AF">
        <w:rPr>
          <w:rFonts w:ascii="Arial" w:hAnsi="Arial" w:cs="Arial"/>
        </w:rPr>
        <w:t>Projekta pieteikums tika iesniegts Vietējās rīcības grupas biedrības “Liepājas rajona partnerība” izsludinātajā projektu konkursā, atbilstoši “Darbību īstenošana saskaņā ar sabiedrības virzītas vietējās attīstības stratēģiju, tostarp sadarbības aktivitātes un to sagatavošana”.</w:t>
      </w:r>
      <w:r>
        <w:rPr>
          <w:rFonts w:ascii="Arial" w:hAnsi="Arial" w:cs="Arial"/>
        </w:rPr>
        <w:t xml:space="preserve"> </w:t>
      </w:r>
      <w:r w:rsidRPr="001C26AF">
        <w:rPr>
          <w:rFonts w:ascii="Arial" w:hAnsi="Arial" w:cs="Arial"/>
        </w:rPr>
        <w:t>Teritorijā aiz Vaiņodes mūzikas skolas jau atrodas neliela skatuve āra nodarbībām, koncertiem un citiem pasākumiem. Realizējot projektu, paredzēts papildināt un labiekārtot esošo infrastruktūru, lai izveidotu kvalitatīvu un pieejamu izklaides un kultūras vietu kopīgiem pasākumiem. Jaunizveidotā vieta darbosies arī kā platforma māksliniekiem, lai tie varētu rīkot koncertus un kultūras pasākumus. Iestājoties siltajam laikam, kad koncerti un pasākumi kultūras namos tiek iepauzēti, šāda vieta brīvā dabā ir risinājums, lai nodrošinātu kultūras pasākumu nepārtrauktību un piedāvātu iedzīvotājiem pavadīt laiku svaigā gaisā. 2024. gada rudenī ar pašvaldības finansējumu izstrādāta būvniecības ieceres dokumentācija, kurai atbilstoši plānots veikt koncertdārza izbūves darbus.</w:t>
      </w:r>
      <w:r>
        <w:rPr>
          <w:rFonts w:ascii="Arial" w:hAnsi="Arial" w:cs="Arial"/>
        </w:rPr>
        <w:t xml:space="preserve"> </w:t>
      </w:r>
      <w:r w:rsidRPr="001C26AF">
        <w:rPr>
          <w:rFonts w:ascii="Arial" w:hAnsi="Arial" w:cs="Arial"/>
        </w:rPr>
        <w:t>Projek</w:t>
      </w:r>
      <w:r>
        <w:rPr>
          <w:rFonts w:ascii="Arial" w:hAnsi="Arial" w:cs="Arial"/>
        </w:rPr>
        <w:t>tu paredzēts īstenot līdz 2026.</w:t>
      </w:r>
      <w:r w:rsidRPr="001C26AF">
        <w:rPr>
          <w:rFonts w:ascii="Arial" w:hAnsi="Arial" w:cs="Arial"/>
        </w:rPr>
        <w:t xml:space="preserve"> gada 30. jūlijam. Projekta plānotās kopējās izmaksas ir 42 976,18 EUR ar PVN, no kurām 19 400,00 EUR ir ELFLA publiskais finansējums. Līdzfinansējumu nodrošina Dienvidkurzemes novada pašvaldība.</w:t>
      </w:r>
    </w:p>
    <w:p w14:paraId="4865ACFE" w14:textId="6582F3D7" w:rsidR="001C26AF" w:rsidRPr="000F6D1D" w:rsidRDefault="001C26AF" w:rsidP="000F6D1D">
      <w:pPr>
        <w:jc w:val="both"/>
        <w:rPr>
          <w:rFonts w:ascii="Arial" w:hAnsi="Arial" w:cs="Arial"/>
          <w:sz w:val="24"/>
          <w:szCs w:val="24"/>
        </w:rPr>
      </w:pPr>
      <w:r w:rsidRPr="001C26AF">
        <w:rPr>
          <w:rFonts w:ascii="Arial" w:hAnsi="Arial" w:cs="Arial"/>
          <w:sz w:val="24"/>
          <w:szCs w:val="24"/>
        </w:rPr>
        <w:t>2025.</w:t>
      </w:r>
      <w:r>
        <w:rPr>
          <w:rFonts w:ascii="Arial" w:hAnsi="Arial" w:cs="Arial"/>
          <w:sz w:val="24"/>
          <w:szCs w:val="24"/>
        </w:rPr>
        <w:t xml:space="preserve"> </w:t>
      </w:r>
      <w:proofErr w:type="gramStart"/>
      <w:r w:rsidRPr="001C26AF">
        <w:rPr>
          <w:rFonts w:ascii="Arial" w:hAnsi="Arial" w:cs="Arial"/>
          <w:sz w:val="24"/>
          <w:szCs w:val="24"/>
        </w:rPr>
        <w:t>gada</w:t>
      </w:r>
      <w:proofErr w:type="gramEnd"/>
      <w:r w:rsidRPr="001C26AF">
        <w:rPr>
          <w:rFonts w:ascii="Arial" w:hAnsi="Arial" w:cs="Arial"/>
          <w:sz w:val="24"/>
          <w:szCs w:val="24"/>
        </w:rPr>
        <w:t xml:space="preserve"> 23. </w:t>
      </w:r>
      <w:proofErr w:type="gramStart"/>
      <w:r w:rsidRPr="001C26AF">
        <w:rPr>
          <w:rFonts w:ascii="Arial" w:hAnsi="Arial" w:cs="Arial"/>
          <w:sz w:val="24"/>
          <w:szCs w:val="24"/>
        </w:rPr>
        <w:t>martā</w:t>
      </w:r>
      <w:proofErr w:type="gramEnd"/>
      <w:r w:rsidRPr="001C26AF">
        <w:rPr>
          <w:rFonts w:ascii="Arial" w:hAnsi="Arial" w:cs="Arial"/>
          <w:sz w:val="24"/>
          <w:szCs w:val="24"/>
        </w:rPr>
        <w:t xml:space="preserve"> AE Partner Liepājas speciālās ekonomiskās zonas SIA </w:t>
      </w:r>
      <w:r>
        <w:rPr>
          <w:rFonts w:ascii="Arial" w:hAnsi="Arial" w:cs="Arial"/>
          <w:sz w:val="24"/>
          <w:szCs w:val="24"/>
        </w:rPr>
        <w:t>uzdāvināja Vaiņodes Mūzikas skolai n</w:t>
      </w:r>
      <w:r w:rsidRPr="001C26AF">
        <w:rPr>
          <w:rFonts w:ascii="Arial" w:hAnsi="Arial" w:cs="Arial"/>
          <w:sz w:val="24"/>
          <w:szCs w:val="24"/>
        </w:rPr>
        <w:t>audas līdzekļus</w:t>
      </w:r>
      <w:r w:rsidR="000F6D1D">
        <w:rPr>
          <w:rFonts w:ascii="Arial" w:hAnsi="Arial" w:cs="Arial"/>
          <w:sz w:val="24"/>
          <w:szCs w:val="24"/>
        </w:rPr>
        <w:t xml:space="preserve"> 2000 eiro </w:t>
      </w:r>
      <w:r>
        <w:rPr>
          <w:rFonts w:ascii="Arial" w:hAnsi="Arial" w:cs="Arial"/>
          <w:sz w:val="24"/>
          <w:szCs w:val="24"/>
        </w:rPr>
        <w:t>apmērā</w:t>
      </w:r>
      <w:r w:rsidR="000F6D1D">
        <w:rPr>
          <w:rFonts w:ascii="Arial" w:hAnsi="Arial" w:cs="Arial"/>
          <w:sz w:val="24"/>
          <w:szCs w:val="24"/>
        </w:rPr>
        <w:t xml:space="preserve">. </w:t>
      </w:r>
      <w:r w:rsidRPr="001C26AF">
        <w:rPr>
          <w:rFonts w:ascii="Arial" w:hAnsi="Arial" w:cs="Arial"/>
          <w:sz w:val="24"/>
          <w:szCs w:val="24"/>
        </w:rPr>
        <w:t>Dāvi</w:t>
      </w:r>
      <w:r w:rsidR="000F6D1D">
        <w:rPr>
          <w:rFonts w:ascii="Arial" w:hAnsi="Arial" w:cs="Arial"/>
          <w:sz w:val="24"/>
          <w:szCs w:val="24"/>
        </w:rPr>
        <w:t xml:space="preserve">nājuma mērķis ir </w:t>
      </w:r>
      <w:r w:rsidRPr="000F6D1D">
        <w:rPr>
          <w:rFonts w:ascii="Arial" w:hAnsi="Arial" w:cs="Arial"/>
          <w:sz w:val="24"/>
          <w:szCs w:val="24"/>
        </w:rPr>
        <w:t xml:space="preserve">Vaiņodes Mūzikas skolas </w:t>
      </w:r>
      <w:proofErr w:type="gramStart"/>
      <w:r w:rsidR="000F6D1D">
        <w:rPr>
          <w:rFonts w:ascii="Arial" w:hAnsi="Arial" w:cs="Arial"/>
          <w:sz w:val="24"/>
          <w:szCs w:val="24"/>
        </w:rPr>
        <w:t>āra</w:t>
      </w:r>
      <w:proofErr w:type="gramEnd"/>
      <w:r w:rsidR="000F6D1D">
        <w:rPr>
          <w:rFonts w:ascii="Arial" w:hAnsi="Arial" w:cs="Arial"/>
          <w:sz w:val="24"/>
          <w:szCs w:val="24"/>
        </w:rPr>
        <w:t xml:space="preserve"> </w:t>
      </w:r>
      <w:r w:rsidRPr="000F6D1D">
        <w:rPr>
          <w:rFonts w:ascii="Arial" w:hAnsi="Arial" w:cs="Arial"/>
          <w:sz w:val="24"/>
          <w:szCs w:val="24"/>
        </w:rPr>
        <w:t xml:space="preserve">velosipēdu novietnes labiekārtošanai un </w:t>
      </w:r>
      <w:r w:rsidR="000F6D1D">
        <w:rPr>
          <w:rFonts w:ascii="Arial" w:hAnsi="Arial" w:cs="Arial"/>
          <w:sz w:val="24"/>
          <w:szCs w:val="24"/>
        </w:rPr>
        <w:t xml:space="preserve">āra </w:t>
      </w:r>
      <w:r w:rsidRPr="000F6D1D">
        <w:rPr>
          <w:rFonts w:ascii="Arial" w:hAnsi="Arial" w:cs="Arial"/>
          <w:sz w:val="24"/>
          <w:szCs w:val="24"/>
        </w:rPr>
        <w:t>video novērošana</w:t>
      </w:r>
      <w:r w:rsidR="000F6D1D" w:rsidRPr="000F6D1D">
        <w:rPr>
          <w:rFonts w:ascii="Arial" w:hAnsi="Arial" w:cs="Arial"/>
          <w:sz w:val="24"/>
          <w:szCs w:val="24"/>
        </w:rPr>
        <w:t>s sistēmas uzstādīšanai skolas, kā arī k</w:t>
      </w:r>
      <w:r w:rsidRPr="000F6D1D">
        <w:rPr>
          <w:rFonts w:ascii="Arial" w:hAnsi="Arial" w:cs="Arial"/>
          <w:sz w:val="24"/>
          <w:szCs w:val="24"/>
        </w:rPr>
        <w:t xml:space="preserve">oncertdārza “Dzirnakmens” drošības uzlabošanai. </w:t>
      </w:r>
      <w:r w:rsidR="000F6D1D">
        <w:rPr>
          <w:rFonts w:ascii="Arial" w:hAnsi="Arial" w:cs="Arial"/>
          <w:sz w:val="24"/>
          <w:szCs w:val="24"/>
        </w:rPr>
        <w:t xml:space="preserve">Projekts paredzēts realizēt līdz 2025. </w:t>
      </w:r>
      <w:proofErr w:type="gramStart"/>
      <w:r w:rsidR="000F6D1D">
        <w:rPr>
          <w:rFonts w:ascii="Arial" w:hAnsi="Arial" w:cs="Arial"/>
          <w:sz w:val="24"/>
          <w:szCs w:val="24"/>
        </w:rPr>
        <w:t>gada</w:t>
      </w:r>
      <w:proofErr w:type="gramEnd"/>
      <w:r w:rsidR="000F6D1D">
        <w:rPr>
          <w:rFonts w:ascii="Arial" w:hAnsi="Arial" w:cs="Arial"/>
          <w:sz w:val="24"/>
          <w:szCs w:val="24"/>
        </w:rPr>
        <w:t xml:space="preserve"> decembrim.</w:t>
      </w:r>
    </w:p>
    <w:p w14:paraId="5542D471" w14:textId="2DA39BF2" w:rsidR="001C26AF" w:rsidRPr="001C26AF" w:rsidRDefault="001C26AF" w:rsidP="001C26AF">
      <w:pPr>
        <w:rPr>
          <w:rFonts w:ascii="Arial" w:hAnsi="Arial" w:cs="Arial"/>
        </w:rPr>
      </w:pPr>
    </w:p>
    <w:p w14:paraId="66ADE614" w14:textId="164ED432" w:rsidR="002C1EBA" w:rsidRPr="000F6D1D" w:rsidRDefault="002C1EBA" w:rsidP="000F6D1D">
      <w:pPr>
        <w:spacing w:after="0" w:line="240" w:lineRule="auto"/>
        <w:rPr>
          <w:rFonts w:ascii="Arial" w:hAnsi="Arial" w:cs="Arial"/>
          <w:sz w:val="24"/>
          <w:szCs w:val="24"/>
          <w:lang w:val="lv-LV"/>
        </w:rPr>
      </w:pPr>
    </w:p>
    <w:p w14:paraId="616DC288" w14:textId="35E75464" w:rsidR="00B22677" w:rsidRPr="009F17AF" w:rsidRDefault="00111D49" w:rsidP="00111D49">
      <w:pPr>
        <w:spacing w:after="0" w:line="240" w:lineRule="auto"/>
        <w:jc w:val="center"/>
        <w:rPr>
          <w:rFonts w:ascii="Arial" w:hAnsi="Arial" w:cs="Arial"/>
          <w:b/>
          <w:bCs/>
          <w:sz w:val="24"/>
          <w:szCs w:val="24"/>
          <w:lang w:val="lv-LV"/>
        </w:rPr>
      </w:pPr>
      <w:r w:rsidRPr="009F17AF">
        <w:rPr>
          <w:rFonts w:ascii="Arial" w:hAnsi="Arial" w:cs="Arial"/>
          <w:b/>
          <w:bCs/>
          <w:sz w:val="24"/>
          <w:szCs w:val="24"/>
          <w:lang w:val="lv-LV"/>
        </w:rPr>
        <w:t xml:space="preserve">6. </w:t>
      </w:r>
      <w:r w:rsidR="00B22677" w:rsidRPr="009F17AF">
        <w:rPr>
          <w:rFonts w:ascii="Arial" w:hAnsi="Arial" w:cs="Arial"/>
          <w:b/>
          <w:bCs/>
          <w:sz w:val="24"/>
          <w:szCs w:val="24"/>
          <w:lang w:val="lv-LV"/>
        </w:rPr>
        <w:t>Citi sasniegumi</w:t>
      </w:r>
    </w:p>
    <w:p w14:paraId="4ACCD5EA" w14:textId="77777777" w:rsidR="00B22677" w:rsidRPr="009F17AF" w:rsidRDefault="00B22677" w:rsidP="00B22677">
      <w:pPr>
        <w:pStyle w:val="Sarakstarindkopa"/>
        <w:spacing w:after="0" w:line="240" w:lineRule="auto"/>
        <w:rPr>
          <w:rFonts w:ascii="Arial" w:hAnsi="Arial" w:cs="Arial"/>
          <w:b/>
          <w:bCs/>
          <w:sz w:val="24"/>
          <w:szCs w:val="24"/>
          <w:lang w:val="lv-LV"/>
        </w:rPr>
      </w:pPr>
    </w:p>
    <w:p w14:paraId="4EE6FC3F" w14:textId="6DBA2F86" w:rsidR="009B5421" w:rsidRPr="009F17AF" w:rsidRDefault="009B5421" w:rsidP="009B5421">
      <w:pPr>
        <w:spacing w:after="0" w:line="240" w:lineRule="auto"/>
        <w:ind w:left="66"/>
        <w:jc w:val="both"/>
        <w:rPr>
          <w:rFonts w:ascii="Arial" w:hAnsi="Arial" w:cs="Arial"/>
          <w:sz w:val="24"/>
          <w:szCs w:val="24"/>
          <w:lang w:val="lv-LV"/>
        </w:rPr>
      </w:pPr>
    </w:p>
    <w:p w14:paraId="1C7B1A0D" w14:textId="260E4847" w:rsidR="009B5421" w:rsidRPr="000F6D1D" w:rsidRDefault="009B5421" w:rsidP="000F6D1D">
      <w:pPr>
        <w:spacing w:after="0" w:line="240" w:lineRule="auto"/>
        <w:jc w:val="both"/>
        <w:rPr>
          <w:rFonts w:ascii="Arial" w:hAnsi="Arial" w:cs="Arial"/>
          <w:sz w:val="24"/>
          <w:szCs w:val="24"/>
        </w:rPr>
      </w:pPr>
      <w:r w:rsidRPr="009F17AF">
        <w:rPr>
          <w:rFonts w:ascii="Arial" w:hAnsi="Arial" w:cs="Arial"/>
          <w:sz w:val="24"/>
          <w:szCs w:val="24"/>
        </w:rPr>
        <w:t>Vaiņode</w:t>
      </w:r>
      <w:r w:rsidR="000F6D1D">
        <w:rPr>
          <w:rFonts w:ascii="Arial" w:hAnsi="Arial" w:cs="Arial"/>
          <w:sz w:val="24"/>
          <w:szCs w:val="24"/>
        </w:rPr>
        <w:t xml:space="preserve">s Mūzikas skola ar Dienvidkurzemes novada pašvaldības atbalstu </w:t>
      </w:r>
      <w:proofErr w:type="gramStart"/>
      <w:r w:rsidR="000F6D1D">
        <w:rPr>
          <w:rFonts w:ascii="Arial" w:hAnsi="Arial" w:cs="Arial"/>
          <w:sz w:val="24"/>
          <w:szCs w:val="24"/>
        </w:rPr>
        <w:t>un</w:t>
      </w:r>
      <w:proofErr w:type="gramEnd"/>
      <w:r w:rsidR="000F6D1D">
        <w:rPr>
          <w:rFonts w:ascii="Arial" w:hAnsi="Arial" w:cs="Arial"/>
          <w:sz w:val="24"/>
          <w:szCs w:val="24"/>
        </w:rPr>
        <w:t xml:space="preserve"> finansējumu no 2025. </w:t>
      </w:r>
      <w:proofErr w:type="gramStart"/>
      <w:r w:rsidR="000F6D1D">
        <w:rPr>
          <w:rFonts w:ascii="Arial" w:hAnsi="Arial" w:cs="Arial"/>
          <w:sz w:val="24"/>
          <w:szCs w:val="24"/>
        </w:rPr>
        <w:t>gada</w:t>
      </w:r>
      <w:proofErr w:type="gramEnd"/>
      <w:r w:rsidR="000F6D1D">
        <w:rPr>
          <w:rFonts w:ascii="Arial" w:hAnsi="Arial" w:cs="Arial"/>
          <w:sz w:val="24"/>
          <w:szCs w:val="24"/>
        </w:rPr>
        <w:t xml:space="preserve"> jūnija līdz oktobrim ir veikusi mūzikas skolas ēkas lietus notekūdeņu kanalizācijas sistēmas izbūvi un sakārtošanu.</w:t>
      </w:r>
      <w:r w:rsidR="000F6D1D" w:rsidRPr="009F17AF">
        <w:rPr>
          <w:rFonts w:ascii="Arial" w:hAnsi="Arial" w:cs="Arial"/>
          <w:sz w:val="24"/>
          <w:szCs w:val="24"/>
          <w:lang w:val="lv-LV"/>
        </w:rPr>
        <w:t xml:space="preserve"> </w:t>
      </w:r>
    </w:p>
    <w:p w14:paraId="42335822" w14:textId="77777777" w:rsidR="00A2620B" w:rsidRPr="009F17AF" w:rsidRDefault="00A2620B" w:rsidP="008326E5">
      <w:pPr>
        <w:spacing w:after="0" w:line="240" w:lineRule="auto"/>
        <w:rPr>
          <w:rFonts w:ascii="Arial" w:hAnsi="Arial" w:cs="Arial"/>
          <w:lang w:val="lv-LV"/>
        </w:rPr>
      </w:pPr>
    </w:p>
    <w:p w14:paraId="46C8F129" w14:textId="07A2E7AB" w:rsidR="00A2620B" w:rsidRPr="009F17AF" w:rsidRDefault="00A2620B" w:rsidP="008326E5">
      <w:pPr>
        <w:spacing w:after="0" w:line="240" w:lineRule="auto"/>
        <w:rPr>
          <w:rFonts w:ascii="Arial" w:hAnsi="Arial" w:cs="Arial"/>
          <w:lang w:val="lv-LV"/>
        </w:rPr>
      </w:pPr>
    </w:p>
    <w:p w14:paraId="25D87F72" w14:textId="5DCE555F" w:rsidR="00A2620B" w:rsidRPr="009F17AF" w:rsidRDefault="00A2620B" w:rsidP="008326E5">
      <w:pPr>
        <w:spacing w:after="0" w:line="240" w:lineRule="auto"/>
        <w:rPr>
          <w:rFonts w:ascii="Arial" w:hAnsi="Arial" w:cs="Arial"/>
          <w:lang w:val="lv-LV"/>
        </w:rPr>
      </w:pPr>
    </w:p>
    <w:p w14:paraId="46DA03FD" w14:textId="77777777" w:rsidR="008326E5" w:rsidRPr="009F17AF" w:rsidRDefault="008326E5" w:rsidP="000F6D1D">
      <w:pPr>
        <w:shd w:val="clear" w:color="auto" w:fill="FFFFFF"/>
        <w:spacing w:after="0" w:line="240" w:lineRule="auto"/>
        <w:rPr>
          <w:rFonts w:ascii="Arial" w:eastAsia="Times New Roman" w:hAnsi="Arial" w:cs="Arial"/>
          <w:sz w:val="24"/>
          <w:szCs w:val="24"/>
          <w:lang w:val="lv-LV"/>
        </w:rPr>
      </w:pPr>
    </w:p>
    <w:p w14:paraId="34D7E012" w14:textId="77777777" w:rsidR="008326E5" w:rsidRPr="009F17AF" w:rsidRDefault="008326E5" w:rsidP="008326E5">
      <w:pPr>
        <w:shd w:val="clear" w:color="auto" w:fill="FFFFFF"/>
        <w:spacing w:after="0" w:line="240" w:lineRule="auto"/>
        <w:ind w:firstLine="300"/>
        <w:rPr>
          <w:rFonts w:ascii="Arial" w:eastAsia="Times New Roman" w:hAnsi="Arial" w:cs="Arial"/>
          <w:sz w:val="24"/>
          <w:szCs w:val="24"/>
          <w:lang w:val="lv-LV"/>
        </w:rPr>
      </w:pPr>
      <w:r w:rsidRPr="009F17AF">
        <w:rPr>
          <w:rFonts w:ascii="Arial" w:eastAsia="Times New Roman" w:hAnsi="Arial" w:cs="Arial"/>
          <w:sz w:val="24"/>
          <w:szCs w:val="24"/>
          <w:lang w:val="lv-LV"/>
        </w:rPr>
        <w:t>Izglītības iestādes vadītājs</w:t>
      </w:r>
    </w:p>
    <w:tbl>
      <w:tblPr>
        <w:tblW w:w="3226" w:type="pct"/>
        <w:tblInd w:w="3391" w:type="dxa"/>
        <w:shd w:val="clear" w:color="auto" w:fill="FFFFFF"/>
        <w:tblCellMar>
          <w:top w:w="20" w:type="dxa"/>
          <w:left w:w="20" w:type="dxa"/>
          <w:bottom w:w="20" w:type="dxa"/>
          <w:right w:w="20" w:type="dxa"/>
        </w:tblCellMar>
        <w:tblLook w:val="04A0" w:firstRow="1" w:lastRow="0" w:firstColumn="1" w:lastColumn="0" w:noHBand="0" w:noVBand="1"/>
      </w:tblPr>
      <w:tblGrid>
        <w:gridCol w:w="3323"/>
        <w:gridCol w:w="380"/>
        <w:gridCol w:w="2424"/>
      </w:tblGrid>
      <w:tr w:rsidR="002213B6" w:rsidRPr="009F17AF" w14:paraId="50B3071C" w14:textId="77777777" w:rsidTr="007C7CC0">
        <w:trPr>
          <w:trHeight w:val="200"/>
        </w:trPr>
        <w:tc>
          <w:tcPr>
            <w:tcW w:w="2712" w:type="pct"/>
            <w:tcBorders>
              <w:top w:val="nil"/>
              <w:left w:val="nil"/>
              <w:bottom w:val="single" w:sz="6" w:space="0" w:color="414142"/>
              <w:right w:val="nil"/>
            </w:tcBorders>
            <w:shd w:val="clear" w:color="auto" w:fill="FFFFFF"/>
            <w:hideMark/>
          </w:tcPr>
          <w:p w14:paraId="58BBE03D" w14:textId="77777777" w:rsidR="008326E5" w:rsidRPr="009F17AF" w:rsidRDefault="008326E5" w:rsidP="00E5666C">
            <w:pPr>
              <w:spacing w:after="0" w:line="240" w:lineRule="auto"/>
              <w:rPr>
                <w:rFonts w:ascii="Arial" w:eastAsia="Times New Roman" w:hAnsi="Arial" w:cs="Arial"/>
                <w:sz w:val="20"/>
                <w:szCs w:val="20"/>
              </w:rPr>
            </w:pPr>
          </w:p>
          <w:p w14:paraId="3A966BDD" w14:textId="77777777" w:rsidR="008326E5" w:rsidRPr="009F17AF" w:rsidRDefault="008326E5" w:rsidP="008378AE">
            <w:pPr>
              <w:spacing w:after="0" w:line="240" w:lineRule="auto"/>
              <w:jc w:val="center"/>
              <w:rPr>
                <w:rFonts w:ascii="Arial" w:eastAsia="Times New Roman" w:hAnsi="Arial" w:cs="Arial"/>
                <w:sz w:val="20"/>
                <w:szCs w:val="20"/>
              </w:rPr>
            </w:pPr>
            <w:r w:rsidRPr="009F17AF">
              <w:rPr>
                <w:rFonts w:ascii="Arial" w:eastAsia="Times New Roman" w:hAnsi="Arial" w:cs="Arial"/>
                <w:sz w:val="20"/>
                <w:szCs w:val="20"/>
              </w:rPr>
              <w:t>(paraksts)</w:t>
            </w:r>
          </w:p>
        </w:tc>
        <w:tc>
          <w:tcPr>
            <w:tcW w:w="310" w:type="pct"/>
            <w:tcBorders>
              <w:top w:val="nil"/>
              <w:left w:val="nil"/>
              <w:bottom w:val="nil"/>
              <w:right w:val="nil"/>
            </w:tcBorders>
            <w:shd w:val="clear" w:color="auto" w:fill="FFFFFF"/>
            <w:hideMark/>
          </w:tcPr>
          <w:p w14:paraId="37B4BFBF" w14:textId="7C181AB2" w:rsidR="008326E5" w:rsidRPr="009F17AF" w:rsidRDefault="008326E5" w:rsidP="008378AE">
            <w:pPr>
              <w:spacing w:after="0" w:line="240" w:lineRule="auto"/>
              <w:jc w:val="center"/>
              <w:rPr>
                <w:rFonts w:ascii="Arial" w:eastAsia="Times New Roman" w:hAnsi="Arial" w:cs="Arial"/>
                <w:sz w:val="20"/>
                <w:szCs w:val="20"/>
              </w:rPr>
            </w:pPr>
          </w:p>
        </w:tc>
        <w:tc>
          <w:tcPr>
            <w:tcW w:w="1978" w:type="pct"/>
            <w:tcBorders>
              <w:top w:val="nil"/>
              <w:left w:val="nil"/>
              <w:bottom w:val="single" w:sz="6" w:space="0" w:color="414142"/>
              <w:right w:val="nil"/>
            </w:tcBorders>
            <w:shd w:val="clear" w:color="auto" w:fill="FFFFFF"/>
            <w:hideMark/>
          </w:tcPr>
          <w:p w14:paraId="2C2CE0A6" w14:textId="43C51DF8" w:rsidR="008326E5" w:rsidRPr="009F17AF" w:rsidRDefault="008378AE" w:rsidP="00E5666C">
            <w:pPr>
              <w:spacing w:after="0" w:line="240" w:lineRule="auto"/>
              <w:rPr>
                <w:rFonts w:ascii="Arial" w:eastAsia="Times New Roman" w:hAnsi="Arial" w:cs="Arial"/>
                <w:sz w:val="20"/>
                <w:szCs w:val="20"/>
              </w:rPr>
            </w:pPr>
            <w:r>
              <w:rPr>
                <w:rFonts w:ascii="Arial" w:eastAsia="Times New Roman" w:hAnsi="Arial" w:cs="Arial"/>
                <w:sz w:val="20"/>
                <w:szCs w:val="20"/>
              </w:rPr>
              <w:t xml:space="preserve">     </w:t>
            </w:r>
            <w:r w:rsidR="007C7CC0" w:rsidRPr="009F17AF">
              <w:rPr>
                <w:rFonts w:ascii="Arial" w:eastAsia="Times New Roman" w:hAnsi="Arial" w:cs="Arial"/>
                <w:sz w:val="20"/>
                <w:szCs w:val="20"/>
              </w:rPr>
              <w:t>(Gunita Riežniece</w:t>
            </w:r>
            <w:r w:rsidR="008326E5" w:rsidRPr="009F17AF">
              <w:rPr>
                <w:rFonts w:ascii="Arial" w:eastAsia="Times New Roman" w:hAnsi="Arial" w:cs="Arial"/>
                <w:sz w:val="20"/>
                <w:szCs w:val="20"/>
              </w:rPr>
              <w:t>)</w:t>
            </w:r>
          </w:p>
        </w:tc>
      </w:tr>
    </w:tbl>
    <w:p w14:paraId="3D7F54B2" w14:textId="77777777" w:rsidR="008326E5" w:rsidRPr="009F17AF" w:rsidRDefault="008326E5" w:rsidP="00DD18B5">
      <w:pPr>
        <w:shd w:val="clear" w:color="auto" w:fill="FFFFFF"/>
        <w:spacing w:after="0" w:line="240" w:lineRule="auto"/>
        <w:rPr>
          <w:rFonts w:ascii="Arial" w:eastAsia="Times New Roman" w:hAnsi="Arial" w:cs="Arial"/>
          <w:sz w:val="24"/>
          <w:szCs w:val="24"/>
          <w:lang w:val="lv-LV"/>
        </w:rPr>
        <w:sectPr w:rsidR="008326E5" w:rsidRPr="009F17AF" w:rsidSect="003E3132">
          <w:footerReference w:type="default" r:id="rId12"/>
          <w:pgSz w:w="12240" w:h="15840"/>
          <w:pgMar w:top="426" w:right="1325" w:bottom="426" w:left="1418" w:header="709" w:footer="709" w:gutter="0"/>
          <w:cols w:space="708"/>
          <w:docGrid w:linePitch="360"/>
        </w:sectPr>
      </w:pPr>
    </w:p>
    <w:p w14:paraId="24FFC657" w14:textId="77777777" w:rsidR="00C059D4" w:rsidRPr="009F17AF" w:rsidRDefault="00C059D4" w:rsidP="008378AE">
      <w:pPr>
        <w:rPr>
          <w:rFonts w:ascii="Arial" w:hAnsi="Arial" w:cs="Arial"/>
        </w:rPr>
      </w:pPr>
    </w:p>
    <w:sectPr w:rsidR="00C059D4" w:rsidRPr="009F17AF" w:rsidSect="00DD18B5">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74960B" w14:textId="77777777" w:rsidR="007A02D1" w:rsidRDefault="007A02D1" w:rsidP="00F254C5">
      <w:pPr>
        <w:spacing w:after="0" w:line="240" w:lineRule="auto"/>
      </w:pPr>
      <w:r>
        <w:separator/>
      </w:r>
    </w:p>
  </w:endnote>
  <w:endnote w:type="continuationSeparator" w:id="0">
    <w:p w14:paraId="5250AF63" w14:textId="77777777" w:rsidR="007A02D1" w:rsidRDefault="007A02D1" w:rsidP="00F25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E6A1FC" w14:textId="7CEFAD89" w:rsidR="001C26AF" w:rsidRPr="00EA6538" w:rsidRDefault="001C26AF" w:rsidP="009F17AF">
    <w:pPr>
      <w:pStyle w:val="Kjene"/>
      <w:jc w:val="center"/>
      <w:rPr>
        <w:rFonts w:ascii="Times New Roman" w:hAnsi="Times New Roman" w:cs="Times New Roman"/>
        <w:i/>
        <w:iCs/>
        <w:sz w:val="20"/>
        <w:szCs w:val="20"/>
        <w:lang w:val="lv-LV"/>
      </w:rPr>
    </w:pPr>
    <w:r>
      <w:rPr>
        <w:rFonts w:ascii="Times New Roman" w:hAnsi="Times New Roman" w:cs="Times New Roman"/>
        <w:i/>
        <w:iCs/>
        <w:sz w:val="20"/>
        <w:szCs w:val="20"/>
        <w:lang w:val="lv-LV"/>
      </w:rPr>
      <w:t>Dokuments ir parakstīts ar drošu elektronisko parakstu un satur laika zīmogu</w:t>
    </w:r>
  </w:p>
  <w:p w14:paraId="7D509353" w14:textId="77777777" w:rsidR="001C26AF" w:rsidRDefault="001C26AF">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CE9DF2" w14:textId="77777777" w:rsidR="007A02D1" w:rsidRDefault="007A02D1" w:rsidP="00F254C5">
      <w:pPr>
        <w:spacing w:after="0" w:line="240" w:lineRule="auto"/>
      </w:pPr>
      <w:r>
        <w:separator/>
      </w:r>
    </w:p>
  </w:footnote>
  <w:footnote w:type="continuationSeparator" w:id="0">
    <w:p w14:paraId="40CAEA4A" w14:textId="77777777" w:rsidR="007A02D1" w:rsidRDefault="007A02D1" w:rsidP="00F254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74329"/>
    <w:multiLevelType w:val="hybridMultilevel"/>
    <w:tmpl w:val="6982245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D51013D"/>
    <w:multiLevelType w:val="hybridMultilevel"/>
    <w:tmpl w:val="77487982"/>
    <w:lvl w:ilvl="0" w:tplc="6340F182">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3863F2A"/>
    <w:multiLevelType w:val="multilevel"/>
    <w:tmpl w:val="3212629E"/>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5DB21E5"/>
    <w:multiLevelType w:val="multilevel"/>
    <w:tmpl w:val="2EBC440C"/>
    <w:lvl w:ilvl="0">
      <w:start w:val="3"/>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97767E4"/>
    <w:multiLevelType w:val="hybridMultilevel"/>
    <w:tmpl w:val="ABFC5FB6"/>
    <w:lvl w:ilvl="0" w:tplc="6340F182">
      <w:start w:val="1"/>
      <w:numFmt w:val="bullet"/>
      <w:lvlText w:val="-"/>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42F319DE"/>
    <w:multiLevelType w:val="hybridMultilevel"/>
    <w:tmpl w:val="2570C42C"/>
    <w:lvl w:ilvl="0" w:tplc="6340F182">
      <w:start w:val="1"/>
      <w:numFmt w:val="bullet"/>
      <w:lvlText w:val="-"/>
      <w:lvlJc w:val="left"/>
      <w:pPr>
        <w:ind w:left="1428"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260003" w:tentative="1">
      <w:start w:val="1"/>
      <w:numFmt w:val="bullet"/>
      <w:lvlText w:val="o"/>
      <w:lvlJc w:val="left"/>
      <w:pPr>
        <w:ind w:left="2148" w:hanging="360"/>
      </w:pPr>
      <w:rPr>
        <w:rFonts w:ascii="Courier New" w:hAnsi="Courier New" w:cs="Courier New" w:hint="default"/>
      </w:rPr>
    </w:lvl>
    <w:lvl w:ilvl="2" w:tplc="04260005" w:tentative="1">
      <w:start w:val="1"/>
      <w:numFmt w:val="bullet"/>
      <w:lvlText w:val=""/>
      <w:lvlJc w:val="left"/>
      <w:pPr>
        <w:ind w:left="2868" w:hanging="360"/>
      </w:pPr>
      <w:rPr>
        <w:rFonts w:ascii="Wingdings" w:hAnsi="Wingdings" w:hint="default"/>
      </w:rPr>
    </w:lvl>
    <w:lvl w:ilvl="3" w:tplc="04260001" w:tentative="1">
      <w:start w:val="1"/>
      <w:numFmt w:val="bullet"/>
      <w:lvlText w:val=""/>
      <w:lvlJc w:val="left"/>
      <w:pPr>
        <w:ind w:left="3588" w:hanging="360"/>
      </w:pPr>
      <w:rPr>
        <w:rFonts w:ascii="Symbol" w:hAnsi="Symbol" w:hint="default"/>
      </w:rPr>
    </w:lvl>
    <w:lvl w:ilvl="4" w:tplc="04260003" w:tentative="1">
      <w:start w:val="1"/>
      <w:numFmt w:val="bullet"/>
      <w:lvlText w:val="o"/>
      <w:lvlJc w:val="left"/>
      <w:pPr>
        <w:ind w:left="4308" w:hanging="360"/>
      </w:pPr>
      <w:rPr>
        <w:rFonts w:ascii="Courier New" w:hAnsi="Courier New" w:cs="Courier New" w:hint="default"/>
      </w:rPr>
    </w:lvl>
    <w:lvl w:ilvl="5" w:tplc="04260005" w:tentative="1">
      <w:start w:val="1"/>
      <w:numFmt w:val="bullet"/>
      <w:lvlText w:val=""/>
      <w:lvlJc w:val="left"/>
      <w:pPr>
        <w:ind w:left="5028" w:hanging="360"/>
      </w:pPr>
      <w:rPr>
        <w:rFonts w:ascii="Wingdings" w:hAnsi="Wingdings" w:hint="default"/>
      </w:rPr>
    </w:lvl>
    <w:lvl w:ilvl="6" w:tplc="04260001" w:tentative="1">
      <w:start w:val="1"/>
      <w:numFmt w:val="bullet"/>
      <w:lvlText w:val=""/>
      <w:lvlJc w:val="left"/>
      <w:pPr>
        <w:ind w:left="5748" w:hanging="360"/>
      </w:pPr>
      <w:rPr>
        <w:rFonts w:ascii="Symbol" w:hAnsi="Symbol" w:hint="default"/>
      </w:rPr>
    </w:lvl>
    <w:lvl w:ilvl="7" w:tplc="04260003" w:tentative="1">
      <w:start w:val="1"/>
      <w:numFmt w:val="bullet"/>
      <w:lvlText w:val="o"/>
      <w:lvlJc w:val="left"/>
      <w:pPr>
        <w:ind w:left="6468" w:hanging="360"/>
      </w:pPr>
      <w:rPr>
        <w:rFonts w:ascii="Courier New" w:hAnsi="Courier New" w:cs="Courier New" w:hint="default"/>
      </w:rPr>
    </w:lvl>
    <w:lvl w:ilvl="8" w:tplc="04260005" w:tentative="1">
      <w:start w:val="1"/>
      <w:numFmt w:val="bullet"/>
      <w:lvlText w:val=""/>
      <w:lvlJc w:val="left"/>
      <w:pPr>
        <w:ind w:left="7188" w:hanging="360"/>
      </w:pPr>
      <w:rPr>
        <w:rFonts w:ascii="Wingdings" w:hAnsi="Wingdings" w:hint="default"/>
      </w:rPr>
    </w:lvl>
  </w:abstractNum>
  <w:abstractNum w:abstractNumId="6" w15:restartNumberingAfterBreak="0">
    <w:nsid w:val="484949A2"/>
    <w:multiLevelType w:val="hybridMultilevel"/>
    <w:tmpl w:val="098240FC"/>
    <w:lvl w:ilvl="0" w:tplc="6340F182">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A3174FE"/>
    <w:multiLevelType w:val="hybridMultilevel"/>
    <w:tmpl w:val="2B5012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672259F"/>
    <w:multiLevelType w:val="multilevel"/>
    <w:tmpl w:val="D7E8896E"/>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D0E37D9"/>
    <w:multiLevelType w:val="hybridMultilevel"/>
    <w:tmpl w:val="9C888DA6"/>
    <w:lvl w:ilvl="0" w:tplc="6340F182">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63AE4A40"/>
    <w:multiLevelType w:val="hybridMultilevel"/>
    <w:tmpl w:val="12D4C3E4"/>
    <w:lvl w:ilvl="0" w:tplc="6A0835CA">
      <w:start w:val="1"/>
      <w:numFmt w:val="decimal"/>
      <w:lvlText w:val="%1."/>
      <w:lvlJc w:val="left"/>
      <w:pPr>
        <w:ind w:left="720" w:hanging="360"/>
      </w:pPr>
      <w:rPr>
        <w:rFonts w:hint="default"/>
        <w:b w:val="0"/>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67737276"/>
    <w:multiLevelType w:val="multilevel"/>
    <w:tmpl w:val="EC947506"/>
    <w:lvl w:ilvl="0">
      <w:start w:val="2"/>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3"/>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2"/>
  </w:num>
  <w:num w:numId="2">
    <w:abstractNumId w:val="8"/>
  </w:num>
  <w:num w:numId="3">
    <w:abstractNumId w:val="10"/>
  </w:num>
  <w:num w:numId="4">
    <w:abstractNumId w:val="1"/>
  </w:num>
  <w:num w:numId="5">
    <w:abstractNumId w:val="4"/>
  </w:num>
  <w:num w:numId="6">
    <w:abstractNumId w:val="3"/>
  </w:num>
  <w:num w:numId="7">
    <w:abstractNumId w:val="6"/>
  </w:num>
  <w:num w:numId="8">
    <w:abstractNumId w:val="9"/>
  </w:num>
  <w:num w:numId="9">
    <w:abstractNumId w:val="5"/>
  </w:num>
  <w:num w:numId="10">
    <w:abstractNumId w:val="11"/>
  </w:num>
  <w:num w:numId="11">
    <w:abstractNumId w:val="0"/>
  </w:num>
  <w:num w:numId="12">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6E5"/>
    <w:rsid w:val="000017BA"/>
    <w:rsid w:val="000039F0"/>
    <w:rsid w:val="00005480"/>
    <w:rsid w:val="00011968"/>
    <w:rsid w:val="00011986"/>
    <w:rsid w:val="00012B0C"/>
    <w:rsid w:val="00014297"/>
    <w:rsid w:val="0001672B"/>
    <w:rsid w:val="00020753"/>
    <w:rsid w:val="000224AA"/>
    <w:rsid w:val="00025C06"/>
    <w:rsid w:val="00034A88"/>
    <w:rsid w:val="00044F26"/>
    <w:rsid w:val="000533D4"/>
    <w:rsid w:val="00054B6E"/>
    <w:rsid w:val="00056AC2"/>
    <w:rsid w:val="00074AA8"/>
    <w:rsid w:val="00075E8D"/>
    <w:rsid w:val="00083B17"/>
    <w:rsid w:val="000876F6"/>
    <w:rsid w:val="00090412"/>
    <w:rsid w:val="000A10A7"/>
    <w:rsid w:val="000A4BFC"/>
    <w:rsid w:val="000B10E4"/>
    <w:rsid w:val="000B5006"/>
    <w:rsid w:val="000C5E60"/>
    <w:rsid w:val="000C648E"/>
    <w:rsid w:val="000C6983"/>
    <w:rsid w:val="000E07C5"/>
    <w:rsid w:val="000E2EE9"/>
    <w:rsid w:val="000E4654"/>
    <w:rsid w:val="000E4DB4"/>
    <w:rsid w:val="000F6D1D"/>
    <w:rsid w:val="00102CB2"/>
    <w:rsid w:val="00111D49"/>
    <w:rsid w:val="00122354"/>
    <w:rsid w:val="00132091"/>
    <w:rsid w:val="00134356"/>
    <w:rsid w:val="001357B9"/>
    <w:rsid w:val="001453C5"/>
    <w:rsid w:val="00145DCA"/>
    <w:rsid w:val="001511FD"/>
    <w:rsid w:val="00151C1C"/>
    <w:rsid w:val="00162D41"/>
    <w:rsid w:val="001642F9"/>
    <w:rsid w:val="00167633"/>
    <w:rsid w:val="00170F02"/>
    <w:rsid w:val="00182167"/>
    <w:rsid w:val="00194527"/>
    <w:rsid w:val="00197603"/>
    <w:rsid w:val="001A1E43"/>
    <w:rsid w:val="001A4185"/>
    <w:rsid w:val="001A44FC"/>
    <w:rsid w:val="001B7CE7"/>
    <w:rsid w:val="001C26AF"/>
    <w:rsid w:val="001C2BB9"/>
    <w:rsid w:val="001C3CAA"/>
    <w:rsid w:val="001C41F5"/>
    <w:rsid w:val="001C6DD2"/>
    <w:rsid w:val="001C7978"/>
    <w:rsid w:val="001D02BF"/>
    <w:rsid w:val="001D56AD"/>
    <w:rsid w:val="001F1C07"/>
    <w:rsid w:val="001F51A2"/>
    <w:rsid w:val="001F6878"/>
    <w:rsid w:val="00214E96"/>
    <w:rsid w:val="00216702"/>
    <w:rsid w:val="002178C1"/>
    <w:rsid w:val="002213B6"/>
    <w:rsid w:val="00225AB5"/>
    <w:rsid w:val="00233AF1"/>
    <w:rsid w:val="002350F3"/>
    <w:rsid w:val="00235CF3"/>
    <w:rsid w:val="00237FAA"/>
    <w:rsid w:val="00246DC4"/>
    <w:rsid w:val="0024712A"/>
    <w:rsid w:val="00247624"/>
    <w:rsid w:val="00255573"/>
    <w:rsid w:val="002743B6"/>
    <w:rsid w:val="002806DF"/>
    <w:rsid w:val="0028363B"/>
    <w:rsid w:val="00284C7F"/>
    <w:rsid w:val="00290530"/>
    <w:rsid w:val="002926AC"/>
    <w:rsid w:val="00293CB6"/>
    <w:rsid w:val="00297BE3"/>
    <w:rsid w:val="002A5EBD"/>
    <w:rsid w:val="002A60EC"/>
    <w:rsid w:val="002A7A4B"/>
    <w:rsid w:val="002B6264"/>
    <w:rsid w:val="002C012B"/>
    <w:rsid w:val="002C03FB"/>
    <w:rsid w:val="002C1EBA"/>
    <w:rsid w:val="002C21A5"/>
    <w:rsid w:val="002C69B2"/>
    <w:rsid w:val="002E5CBE"/>
    <w:rsid w:val="002E64D4"/>
    <w:rsid w:val="002F256C"/>
    <w:rsid w:val="002F2DC6"/>
    <w:rsid w:val="002F4905"/>
    <w:rsid w:val="002F7014"/>
    <w:rsid w:val="003015FA"/>
    <w:rsid w:val="0030589B"/>
    <w:rsid w:val="00310AE3"/>
    <w:rsid w:val="00314543"/>
    <w:rsid w:val="0031629C"/>
    <w:rsid w:val="00316AA4"/>
    <w:rsid w:val="003264D8"/>
    <w:rsid w:val="00331E53"/>
    <w:rsid w:val="00333A40"/>
    <w:rsid w:val="003406B9"/>
    <w:rsid w:val="003413F0"/>
    <w:rsid w:val="00353C9E"/>
    <w:rsid w:val="00356C3A"/>
    <w:rsid w:val="00360A13"/>
    <w:rsid w:val="003634C3"/>
    <w:rsid w:val="00366466"/>
    <w:rsid w:val="0037043D"/>
    <w:rsid w:val="00372AAA"/>
    <w:rsid w:val="0037467F"/>
    <w:rsid w:val="00375599"/>
    <w:rsid w:val="00380A40"/>
    <w:rsid w:val="003906E2"/>
    <w:rsid w:val="00397ED6"/>
    <w:rsid w:val="003A493D"/>
    <w:rsid w:val="003A49CC"/>
    <w:rsid w:val="003A6625"/>
    <w:rsid w:val="003D28D3"/>
    <w:rsid w:val="003D4077"/>
    <w:rsid w:val="003D6B4F"/>
    <w:rsid w:val="003E3132"/>
    <w:rsid w:val="003E3284"/>
    <w:rsid w:val="003E3CFA"/>
    <w:rsid w:val="003E4EE2"/>
    <w:rsid w:val="003E54EF"/>
    <w:rsid w:val="003E55FD"/>
    <w:rsid w:val="003F29CB"/>
    <w:rsid w:val="003F6CA9"/>
    <w:rsid w:val="00400D6D"/>
    <w:rsid w:val="00403070"/>
    <w:rsid w:val="004054B0"/>
    <w:rsid w:val="0040691D"/>
    <w:rsid w:val="0041316A"/>
    <w:rsid w:val="00434DDC"/>
    <w:rsid w:val="00457586"/>
    <w:rsid w:val="00461553"/>
    <w:rsid w:val="004620CA"/>
    <w:rsid w:val="00465C73"/>
    <w:rsid w:val="00467467"/>
    <w:rsid w:val="00471845"/>
    <w:rsid w:val="00475268"/>
    <w:rsid w:val="00482085"/>
    <w:rsid w:val="00482F83"/>
    <w:rsid w:val="00484C94"/>
    <w:rsid w:val="00485870"/>
    <w:rsid w:val="00485CB8"/>
    <w:rsid w:val="004A10F4"/>
    <w:rsid w:val="004B50AC"/>
    <w:rsid w:val="004B73BE"/>
    <w:rsid w:val="004C7FC3"/>
    <w:rsid w:val="004E074C"/>
    <w:rsid w:val="004F078B"/>
    <w:rsid w:val="004F19F8"/>
    <w:rsid w:val="004F1A50"/>
    <w:rsid w:val="004F4204"/>
    <w:rsid w:val="004F4484"/>
    <w:rsid w:val="004F4A10"/>
    <w:rsid w:val="005009AE"/>
    <w:rsid w:val="00507B69"/>
    <w:rsid w:val="0051334A"/>
    <w:rsid w:val="005138BF"/>
    <w:rsid w:val="0051776B"/>
    <w:rsid w:val="00521AFC"/>
    <w:rsid w:val="00523734"/>
    <w:rsid w:val="00524653"/>
    <w:rsid w:val="005262F8"/>
    <w:rsid w:val="005354A3"/>
    <w:rsid w:val="00535A00"/>
    <w:rsid w:val="00540021"/>
    <w:rsid w:val="005460D0"/>
    <w:rsid w:val="00565CE7"/>
    <w:rsid w:val="00566BB8"/>
    <w:rsid w:val="00575439"/>
    <w:rsid w:val="00576064"/>
    <w:rsid w:val="00583518"/>
    <w:rsid w:val="00584436"/>
    <w:rsid w:val="005946BF"/>
    <w:rsid w:val="005A0708"/>
    <w:rsid w:val="005A5DB0"/>
    <w:rsid w:val="005B2624"/>
    <w:rsid w:val="005B7825"/>
    <w:rsid w:val="005C1A86"/>
    <w:rsid w:val="005C5AAE"/>
    <w:rsid w:val="005C6522"/>
    <w:rsid w:val="005C7602"/>
    <w:rsid w:val="005D277E"/>
    <w:rsid w:val="005D4444"/>
    <w:rsid w:val="005D567D"/>
    <w:rsid w:val="005F1E61"/>
    <w:rsid w:val="005F36A1"/>
    <w:rsid w:val="005F764B"/>
    <w:rsid w:val="00627672"/>
    <w:rsid w:val="006323FF"/>
    <w:rsid w:val="006429EC"/>
    <w:rsid w:val="006459F3"/>
    <w:rsid w:val="00652FF3"/>
    <w:rsid w:val="006570DF"/>
    <w:rsid w:val="00673A30"/>
    <w:rsid w:val="00681507"/>
    <w:rsid w:val="00691C71"/>
    <w:rsid w:val="00696364"/>
    <w:rsid w:val="00697F38"/>
    <w:rsid w:val="006A37FF"/>
    <w:rsid w:val="006A551F"/>
    <w:rsid w:val="006A7230"/>
    <w:rsid w:val="006B0DC1"/>
    <w:rsid w:val="006B1BD7"/>
    <w:rsid w:val="006B5615"/>
    <w:rsid w:val="006C4D3A"/>
    <w:rsid w:val="006D54EB"/>
    <w:rsid w:val="006E1EB6"/>
    <w:rsid w:val="006E5040"/>
    <w:rsid w:val="006E55B2"/>
    <w:rsid w:val="006F111B"/>
    <w:rsid w:val="006F2DD6"/>
    <w:rsid w:val="006F44F5"/>
    <w:rsid w:val="006F5938"/>
    <w:rsid w:val="00712CFF"/>
    <w:rsid w:val="00714FDE"/>
    <w:rsid w:val="00716090"/>
    <w:rsid w:val="00724F9B"/>
    <w:rsid w:val="00727183"/>
    <w:rsid w:val="00741FDA"/>
    <w:rsid w:val="007459BB"/>
    <w:rsid w:val="00746D66"/>
    <w:rsid w:val="00760EBC"/>
    <w:rsid w:val="0076629D"/>
    <w:rsid w:val="00775B96"/>
    <w:rsid w:val="00780D45"/>
    <w:rsid w:val="00782F97"/>
    <w:rsid w:val="0078480D"/>
    <w:rsid w:val="00795915"/>
    <w:rsid w:val="00795B06"/>
    <w:rsid w:val="007A02D1"/>
    <w:rsid w:val="007A7D0F"/>
    <w:rsid w:val="007B0A48"/>
    <w:rsid w:val="007B6B57"/>
    <w:rsid w:val="007C27E8"/>
    <w:rsid w:val="007C7CC0"/>
    <w:rsid w:val="007E11CE"/>
    <w:rsid w:val="007E2935"/>
    <w:rsid w:val="007E2C9E"/>
    <w:rsid w:val="007E300E"/>
    <w:rsid w:val="007E3C55"/>
    <w:rsid w:val="007E5B42"/>
    <w:rsid w:val="007F0D80"/>
    <w:rsid w:val="007F0F16"/>
    <w:rsid w:val="007F2DC2"/>
    <w:rsid w:val="007F41C2"/>
    <w:rsid w:val="007F5D63"/>
    <w:rsid w:val="00800422"/>
    <w:rsid w:val="0080313B"/>
    <w:rsid w:val="00804ED3"/>
    <w:rsid w:val="00804FCB"/>
    <w:rsid w:val="00806E68"/>
    <w:rsid w:val="00823678"/>
    <w:rsid w:val="00831A9C"/>
    <w:rsid w:val="008326E5"/>
    <w:rsid w:val="00834586"/>
    <w:rsid w:val="00834902"/>
    <w:rsid w:val="0083493B"/>
    <w:rsid w:val="008378AE"/>
    <w:rsid w:val="00840B80"/>
    <w:rsid w:val="00844C82"/>
    <w:rsid w:val="00852A2D"/>
    <w:rsid w:val="0086308F"/>
    <w:rsid w:val="008757B1"/>
    <w:rsid w:val="00885019"/>
    <w:rsid w:val="00886F57"/>
    <w:rsid w:val="00892657"/>
    <w:rsid w:val="00893BA6"/>
    <w:rsid w:val="008A17FA"/>
    <w:rsid w:val="008A30E2"/>
    <w:rsid w:val="008B5CFB"/>
    <w:rsid w:val="008B647B"/>
    <w:rsid w:val="008B6EC3"/>
    <w:rsid w:val="008C0D05"/>
    <w:rsid w:val="008C366C"/>
    <w:rsid w:val="008C676D"/>
    <w:rsid w:val="008D014B"/>
    <w:rsid w:val="008D3FCA"/>
    <w:rsid w:val="008D4903"/>
    <w:rsid w:val="008E0C2F"/>
    <w:rsid w:val="008F30B4"/>
    <w:rsid w:val="00901959"/>
    <w:rsid w:val="00905747"/>
    <w:rsid w:val="00905B42"/>
    <w:rsid w:val="009068A4"/>
    <w:rsid w:val="0091453C"/>
    <w:rsid w:val="009148BE"/>
    <w:rsid w:val="009151F7"/>
    <w:rsid w:val="00927C53"/>
    <w:rsid w:val="0093039D"/>
    <w:rsid w:val="00930CBD"/>
    <w:rsid w:val="00931BC8"/>
    <w:rsid w:val="0093682D"/>
    <w:rsid w:val="00941C74"/>
    <w:rsid w:val="00954158"/>
    <w:rsid w:val="00954D65"/>
    <w:rsid w:val="00960F57"/>
    <w:rsid w:val="009616D6"/>
    <w:rsid w:val="009720A4"/>
    <w:rsid w:val="0097263F"/>
    <w:rsid w:val="00973E17"/>
    <w:rsid w:val="009825F5"/>
    <w:rsid w:val="00997534"/>
    <w:rsid w:val="009A4B15"/>
    <w:rsid w:val="009A514D"/>
    <w:rsid w:val="009A551A"/>
    <w:rsid w:val="009B0730"/>
    <w:rsid w:val="009B3187"/>
    <w:rsid w:val="009B5421"/>
    <w:rsid w:val="009B65BC"/>
    <w:rsid w:val="009C129F"/>
    <w:rsid w:val="009C21B9"/>
    <w:rsid w:val="009D3D5D"/>
    <w:rsid w:val="009E3B0B"/>
    <w:rsid w:val="009F0369"/>
    <w:rsid w:val="009F17AF"/>
    <w:rsid w:val="009F1A44"/>
    <w:rsid w:val="00A15546"/>
    <w:rsid w:val="00A25278"/>
    <w:rsid w:val="00A2620B"/>
    <w:rsid w:val="00A278B8"/>
    <w:rsid w:val="00A31E2F"/>
    <w:rsid w:val="00A32290"/>
    <w:rsid w:val="00A477BE"/>
    <w:rsid w:val="00A55741"/>
    <w:rsid w:val="00A614DC"/>
    <w:rsid w:val="00A63064"/>
    <w:rsid w:val="00A7439E"/>
    <w:rsid w:val="00A835C9"/>
    <w:rsid w:val="00A87B0F"/>
    <w:rsid w:val="00A87FF7"/>
    <w:rsid w:val="00A92DD1"/>
    <w:rsid w:val="00AB575C"/>
    <w:rsid w:val="00AC62EE"/>
    <w:rsid w:val="00AD411C"/>
    <w:rsid w:val="00AD59C1"/>
    <w:rsid w:val="00AD76BE"/>
    <w:rsid w:val="00AE4B85"/>
    <w:rsid w:val="00AF1A52"/>
    <w:rsid w:val="00AF2EA7"/>
    <w:rsid w:val="00AF3D49"/>
    <w:rsid w:val="00AF6074"/>
    <w:rsid w:val="00AF61EA"/>
    <w:rsid w:val="00AF620A"/>
    <w:rsid w:val="00B00E62"/>
    <w:rsid w:val="00B014CE"/>
    <w:rsid w:val="00B144D5"/>
    <w:rsid w:val="00B22677"/>
    <w:rsid w:val="00B30DDC"/>
    <w:rsid w:val="00B35310"/>
    <w:rsid w:val="00B376C0"/>
    <w:rsid w:val="00B456F1"/>
    <w:rsid w:val="00B512CE"/>
    <w:rsid w:val="00B5701A"/>
    <w:rsid w:val="00B67751"/>
    <w:rsid w:val="00B7239C"/>
    <w:rsid w:val="00B774FA"/>
    <w:rsid w:val="00B81A95"/>
    <w:rsid w:val="00B82E6B"/>
    <w:rsid w:val="00B92222"/>
    <w:rsid w:val="00BA0266"/>
    <w:rsid w:val="00BA1DD8"/>
    <w:rsid w:val="00BB0303"/>
    <w:rsid w:val="00BB088F"/>
    <w:rsid w:val="00BB16F4"/>
    <w:rsid w:val="00BB1B70"/>
    <w:rsid w:val="00BB3858"/>
    <w:rsid w:val="00BB6720"/>
    <w:rsid w:val="00BC5D87"/>
    <w:rsid w:val="00BC7499"/>
    <w:rsid w:val="00BD18DB"/>
    <w:rsid w:val="00BE0133"/>
    <w:rsid w:val="00BE2314"/>
    <w:rsid w:val="00BE5011"/>
    <w:rsid w:val="00BE7C1E"/>
    <w:rsid w:val="00BF1168"/>
    <w:rsid w:val="00C001B5"/>
    <w:rsid w:val="00C05599"/>
    <w:rsid w:val="00C059D4"/>
    <w:rsid w:val="00C06FD0"/>
    <w:rsid w:val="00C07115"/>
    <w:rsid w:val="00C12DD6"/>
    <w:rsid w:val="00C20B91"/>
    <w:rsid w:val="00C2792D"/>
    <w:rsid w:val="00C34806"/>
    <w:rsid w:val="00C3796C"/>
    <w:rsid w:val="00C37B38"/>
    <w:rsid w:val="00C4502C"/>
    <w:rsid w:val="00C52278"/>
    <w:rsid w:val="00C5229C"/>
    <w:rsid w:val="00C5287B"/>
    <w:rsid w:val="00C60BD7"/>
    <w:rsid w:val="00C6258F"/>
    <w:rsid w:val="00C62B77"/>
    <w:rsid w:val="00C65891"/>
    <w:rsid w:val="00C76F1B"/>
    <w:rsid w:val="00C77872"/>
    <w:rsid w:val="00C77E02"/>
    <w:rsid w:val="00C80A52"/>
    <w:rsid w:val="00C82B68"/>
    <w:rsid w:val="00C901B7"/>
    <w:rsid w:val="00C90898"/>
    <w:rsid w:val="00C91FCF"/>
    <w:rsid w:val="00C94B64"/>
    <w:rsid w:val="00CA08D6"/>
    <w:rsid w:val="00CA0E8F"/>
    <w:rsid w:val="00CA3931"/>
    <w:rsid w:val="00CA592B"/>
    <w:rsid w:val="00CA6E82"/>
    <w:rsid w:val="00CA75C0"/>
    <w:rsid w:val="00CC2A0E"/>
    <w:rsid w:val="00CC4678"/>
    <w:rsid w:val="00CC6F35"/>
    <w:rsid w:val="00CD7200"/>
    <w:rsid w:val="00CE183A"/>
    <w:rsid w:val="00CE27F9"/>
    <w:rsid w:val="00CF6A5F"/>
    <w:rsid w:val="00D0025D"/>
    <w:rsid w:val="00D040BE"/>
    <w:rsid w:val="00D101A3"/>
    <w:rsid w:val="00D11EA2"/>
    <w:rsid w:val="00D23AE7"/>
    <w:rsid w:val="00D23F6E"/>
    <w:rsid w:val="00D309A1"/>
    <w:rsid w:val="00D401C6"/>
    <w:rsid w:val="00D41093"/>
    <w:rsid w:val="00D47607"/>
    <w:rsid w:val="00D5106A"/>
    <w:rsid w:val="00D52822"/>
    <w:rsid w:val="00D55739"/>
    <w:rsid w:val="00D56FFB"/>
    <w:rsid w:val="00D613AC"/>
    <w:rsid w:val="00D746F2"/>
    <w:rsid w:val="00D7708D"/>
    <w:rsid w:val="00D81FE6"/>
    <w:rsid w:val="00D83FA7"/>
    <w:rsid w:val="00D841B1"/>
    <w:rsid w:val="00D92E12"/>
    <w:rsid w:val="00D9551B"/>
    <w:rsid w:val="00DB03AF"/>
    <w:rsid w:val="00DB6D55"/>
    <w:rsid w:val="00DC038B"/>
    <w:rsid w:val="00DC106C"/>
    <w:rsid w:val="00DC62F8"/>
    <w:rsid w:val="00DD14BC"/>
    <w:rsid w:val="00DD18B5"/>
    <w:rsid w:val="00DD761E"/>
    <w:rsid w:val="00DE02B2"/>
    <w:rsid w:val="00DE1C06"/>
    <w:rsid w:val="00DE6496"/>
    <w:rsid w:val="00DF3B4C"/>
    <w:rsid w:val="00DF4207"/>
    <w:rsid w:val="00DF45FC"/>
    <w:rsid w:val="00E04C03"/>
    <w:rsid w:val="00E13018"/>
    <w:rsid w:val="00E206F2"/>
    <w:rsid w:val="00E21706"/>
    <w:rsid w:val="00E23F19"/>
    <w:rsid w:val="00E2696A"/>
    <w:rsid w:val="00E329B1"/>
    <w:rsid w:val="00E330FF"/>
    <w:rsid w:val="00E343DD"/>
    <w:rsid w:val="00E40D20"/>
    <w:rsid w:val="00E44F00"/>
    <w:rsid w:val="00E45D77"/>
    <w:rsid w:val="00E50B46"/>
    <w:rsid w:val="00E53C1C"/>
    <w:rsid w:val="00E54ED7"/>
    <w:rsid w:val="00E5515A"/>
    <w:rsid w:val="00E5666C"/>
    <w:rsid w:val="00E576DC"/>
    <w:rsid w:val="00E74815"/>
    <w:rsid w:val="00E8133A"/>
    <w:rsid w:val="00E84DE0"/>
    <w:rsid w:val="00E87C86"/>
    <w:rsid w:val="00EA6538"/>
    <w:rsid w:val="00EB0AC8"/>
    <w:rsid w:val="00EB2E60"/>
    <w:rsid w:val="00EC0DB9"/>
    <w:rsid w:val="00EC710D"/>
    <w:rsid w:val="00EE34E4"/>
    <w:rsid w:val="00EE3C82"/>
    <w:rsid w:val="00EE7FA2"/>
    <w:rsid w:val="00EF1001"/>
    <w:rsid w:val="00EF2E77"/>
    <w:rsid w:val="00EF4A6F"/>
    <w:rsid w:val="00EF55BC"/>
    <w:rsid w:val="00F00A5D"/>
    <w:rsid w:val="00F101F5"/>
    <w:rsid w:val="00F14312"/>
    <w:rsid w:val="00F158DF"/>
    <w:rsid w:val="00F23A14"/>
    <w:rsid w:val="00F254C5"/>
    <w:rsid w:val="00F329D7"/>
    <w:rsid w:val="00F35C9B"/>
    <w:rsid w:val="00F36D78"/>
    <w:rsid w:val="00F40AA4"/>
    <w:rsid w:val="00F4654C"/>
    <w:rsid w:val="00F507FB"/>
    <w:rsid w:val="00F51674"/>
    <w:rsid w:val="00F54234"/>
    <w:rsid w:val="00F64061"/>
    <w:rsid w:val="00F70B78"/>
    <w:rsid w:val="00F81F59"/>
    <w:rsid w:val="00F824FE"/>
    <w:rsid w:val="00F835F2"/>
    <w:rsid w:val="00F84F16"/>
    <w:rsid w:val="00F92C31"/>
    <w:rsid w:val="00F955D4"/>
    <w:rsid w:val="00F9664D"/>
    <w:rsid w:val="00FA561F"/>
    <w:rsid w:val="00FC0282"/>
    <w:rsid w:val="00FC38A9"/>
    <w:rsid w:val="00FC5D84"/>
    <w:rsid w:val="00FD69F9"/>
    <w:rsid w:val="00FD7C80"/>
    <w:rsid w:val="00FF16E1"/>
    <w:rsid w:val="00FF57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15CDA"/>
  <w15:chartTrackingRefBased/>
  <w15:docId w15:val="{2B91D16B-8152-4F8B-8278-A13AE9270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8326E5"/>
    <w:rPr>
      <w:lang w:val="en-US"/>
    </w:rPr>
  </w:style>
  <w:style w:type="paragraph" w:styleId="Virsraksts1">
    <w:name w:val="heading 1"/>
    <w:aliases w:val="Body Text,Char Char,Char Char Char"/>
    <w:basedOn w:val="Parasts"/>
    <w:next w:val="Parasts"/>
    <w:link w:val="Virsraksts1Rakstz"/>
    <w:qFormat/>
    <w:rsid w:val="00AD411C"/>
    <w:pPr>
      <w:keepNext/>
      <w:spacing w:after="0" w:line="240" w:lineRule="auto"/>
      <w:jc w:val="center"/>
      <w:outlineLvl w:val="0"/>
    </w:pPr>
    <w:rPr>
      <w:rFonts w:ascii="Times New Roman" w:eastAsia="Times New Roman" w:hAnsi="Times New Roman" w:cs="Times New Roman"/>
      <w:b/>
      <w:bCs/>
      <w:sz w:val="48"/>
      <w:szCs w:val="24"/>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8326E5"/>
    <w:pPr>
      <w:ind w:left="720"/>
      <w:contextualSpacing/>
    </w:pPr>
  </w:style>
  <w:style w:type="table" w:styleId="Reatabula">
    <w:name w:val="Table Grid"/>
    <w:basedOn w:val="Parastatabula"/>
    <w:uiPriority w:val="39"/>
    <w:rsid w:val="008326E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F254C5"/>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254C5"/>
    <w:rPr>
      <w:lang w:val="en-US"/>
    </w:rPr>
  </w:style>
  <w:style w:type="paragraph" w:styleId="Kjene">
    <w:name w:val="footer"/>
    <w:basedOn w:val="Parasts"/>
    <w:link w:val="KjeneRakstz"/>
    <w:uiPriority w:val="99"/>
    <w:unhideWhenUsed/>
    <w:rsid w:val="00F254C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254C5"/>
    <w:rPr>
      <w:lang w:val="en-US"/>
    </w:rPr>
  </w:style>
  <w:style w:type="paragraph" w:styleId="Bezatstarpm">
    <w:name w:val="No Spacing"/>
    <w:uiPriority w:val="1"/>
    <w:qFormat/>
    <w:rsid w:val="00E53C1C"/>
    <w:pPr>
      <w:spacing w:after="0" w:line="240" w:lineRule="auto"/>
    </w:pPr>
    <w:rPr>
      <w:rFonts w:ascii="Times New Roman" w:eastAsia="Times New Roman" w:hAnsi="Times New Roman" w:cs="Times New Roman"/>
      <w:sz w:val="24"/>
      <w:szCs w:val="24"/>
      <w:lang w:val="en-US" w:eastAsia="en-GB"/>
    </w:rPr>
  </w:style>
  <w:style w:type="paragraph" w:styleId="Vresteksts">
    <w:name w:val="footnote text"/>
    <w:basedOn w:val="Parasts"/>
    <w:link w:val="VrestekstsRakstz"/>
    <w:uiPriority w:val="99"/>
    <w:semiHidden/>
    <w:unhideWhenUsed/>
    <w:rsid w:val="00D7708D"/>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D7708D"/>
    <w:rPr>
      <w:sz w:val="20"/>
      <w:szCs w:val="20"/>
      <w:lang w:val="en-US"/>
    </w:rPr>
  </w:style>
  <w:style w:type="character" w:styleId="Vresatsauce">
    <w:name w:val="footnote reference"/>
    <w:basedOn w:val="Noklusjumarindkopasfonts"/>
    <w:uiPriority w:val="99"/>
    <w:semiHidden/>
    <w:unhideWhenUsed/>
    <w:rsid w:val="00D7708D"/>
    <w:rPr>
      <w:vertAlign w:val="superscript"/>
    </w:rPr>
  </w:style>
  <w:style w:type="character" w:customStyle="1" w:styleId="Virsraksts1Rakstz">
    <w:name w:val="Virsraksts 1 Rakstz."/>
    <w:aliases w:val="Body Text Rakstz.,Char Char Rakstz.,Char Char Char Rakstz."/>
    <w:basedOn w:val="Noklusjumarindkopasfonts"/>
    <w:link w:val="Virsraksts1"/>
    <w:rsid w:val="00AD411C"/>
    <w:rPr>
      <w:rFonts w:ascii="Times New Roman" w:eastAsia="Times New Roman" w:hAnsi="Times New Roman" w:cs="Times New Roman"/>
      <w:b/>
      <w:bCs/>
      <w:sz w:val="48"/>
      <w:szCs w:val="24"/>
      <w:lang w:val="en-GB"/>
    </w:rPr>
  </w:style>
  <w:style w:type="character" w:styleId="Izteiksmgs">
    <w:name w:val="Strong"/>
    <w:basedOn w:val="Noklusjumarindkopasfonts"/>
    <w:uiPriority w:val="22"/>
    <w:qFormat/>
    <w:rsid w:val="00B456F1"/>
    <w:rPr>
      <w:b/>
      <w:bCs/>
    </w:rPr>
  </w:style>
  <w:style w:type="paragraph" w:customStyle="1" w:styleId="Default">
    <w:name w:val="Default"/>
    <w:rsid w:val="00C001B5"/>
    <w:pPr>
      <w:autoSpaceDE w:val="0"/>
      <w:autoSpaceDN w:val="0"/>
      <w:adjustRightInd w:val="0"/>
      <w:spacing w:after="0" w:line="240" w:lineRule="auto"/>
    </w:pPr>
    <w:rPr>
      <w:rFonts w:ascii="Times New Roman" w:hAnsi="Times New Roman" w:cs="Times New Roman"/>
      <w:color w:val="000000"/>
      <w:sz w:val="24"/>
      <w:szCs w:val="24"/>
    </w:rPr>
  </w:style>
  <w:style w:type="character" w:styleId="Hipersaite">
    <w:name w:val="Hyperlink"/>
    <w:basedOn w:val="Noklusjumarindkopasfonts"/>
    <w:uiPriority w:val="99"/>
    <w:unhideWhenUsed/>
    <w:rsid w:val="002A60EC"/>
    <w:rPr>
      <w:color w:val="0563C1" w:themeColor="hyperlink"/>
      <w:u w:val="single"/>
    </w:rPr>
  </w:style>
  <w:style w:type="character" w:customStyle="1" w:styleId="fontstyle01">
    <w:name w:val="fontstyle01"/>
    <w:basedOn w:val="Noklusjumarindkopasfonts"/>
    <w:rsid w:val="005D4444"/>
    <w:rPr>
      <w:rFonts w:ascii="TimesNewRomanPSMT" w:hAnsi="TimesNewRomanPSMT" w:hint="default"/>
      <w:b w:val="0"/>
      <w:bCs w:val="0"/>
      <w:i w:val="0"/>
      <w:iCs w:val="0"/>
      <w:color w:val="000000"/>
      <w:sz w:val="24"/>
      <w:szCs w:val="24"/>
    </w:rPr>
  </w:style>
  <w:style w:type="paragraph" w:customStyle="1" w:styleId="text-align-justify">
    <w:name w:val="text-align-justify"/>
    <w:basedOn w:val="Parasts"/>
    <w:rsid w:val="001C26AF"/>
    <w:pPr>
      <w:spacing w:before="100" w:beforeAutospacing="1" w:after="100" w:afterAutospacing="1" w:line="240" w:lineRule="auto"/>
    </w:pPr>
    <w:rPr>
      <w:rFonts w:ascii="Times New Roman" w:eastAsia="Times New Roman" w:hAnsi="Times New Roman" w:cs="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920177">
      <w:bodyDiv w:val="1"/>
      <w:marLeft w:val="0"/>
      <w:marRight w:val="0"/>
      <w:marTop w:val="0"/>
      <w:marBottom w:val="0"/>
      <w:divBdr>
        <w:top w:val="none" w:sz="0" w:space="0" w:color="auto"/>
        <w:left w:val="none" w:sz="0" w:space="0" w:color="auto"/>
        <w:bottom w:val="none" w:sz="0" w:space="0" w:color="auto"/>
        <w:right w:val="none" w:sz="0" w:space="0" w:color="auto"/>
      </w:divBdr>
    </w:div>
    <w:div w:id="685980392">
      <w:bodyDiv w:val="1"/>
      <w:marLeft w:val="0"/>
      <w:marRight w:val="0"/>
      <w:marTop w:val="0"/>
      <w:marBottom w:val="0"/>
      <w:divBdr>
        <w:top w:val="none" w:sz="0" w:space="0" w:color="auto"/>
        <w:left w:val="none" w:sz="0" w:space="0" w:color="auto"/>
        <w:bottom w:val="none" w:sz="0" w:space="0" w:color="auto"/>
        <w:right w:val="none" w:sz="0" w:space="0" w:color="auto"/>
      </w:divBdr>
    </w:div>
    <w:div w:id="1264610176">
      <w:bodyDiv w:val="1"/>
      <w:marLeft w:val="0"/>
      <w:marRight w:val="0"/>
      <w:marTop w:val="0"/>
      <w:marBottom w:val="0"/>
      <w:divBdr>
        <w:top w:val="none" w:sz="0" w:space="0" w:color="auto"/>
        <w:left w:val="none" w:sz="0" w:space="0" w:color="auto"/>
        <w:bottom w:val="none" w:sz="0" w:space="0" w:color="auto"/>
        <w:right w:val="none" w:sz="0" w:space="0" w:color="auto"/>
      </w:divBdr>
    </w:div>
    <w:div w:id="1509637641">
      <w:bodyDiv w:val="1"/>
      <w:marLeft w:val="0"/>
      <w:marRight w:val="0"/>
      <w:marTop w:val="0"/>
      <w:marBottom w:val="0"/>
      <w:divBdr>
        <w:top w:val="none" w:sz="0" w:space="0" w:color="auto"/>
        <w:left w:val="none" w:sz="0" w:space="0" w:color="auto"/>
        <w:bottom w:val="none" w:sz="0" w:space="0" w:color="auto"/>
        <w:right w:val="none" w:sz="0" w:space="0" w:color="auto"/>
      </w:divBdr>
      <w:divsChild>
        <w:div w:id="541137877">
          <w:marLeft w:val="1800"/>
          <w:marRight w:val="0"/>
          <w:marTop w:val="1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darblapa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Lapa1!$B$1</c:f>
              <c:strCache>
                <c:ptCount val="1"/>
                <c:pt idx="0">
                  <c:v>Sērija 1</c:v>
                </c:pt>
              </c:strCache>
            </c:strRef>
          </c:tx>
          <c:spPr>
            <a:solidFill>
              <a:schemeClr val="accent1"/>
            </a:solidFill>
            <a:ln>
              <a:noFill/>
            </a:ln>
            <a:effectLst/>
          </c:spPr>
          <c:invertIfNegative val="0"/>
          <c:cat>
            <c:strRef>
              <c:f>Lapa1!$A$2:$A$5</c:f>
              <c:strCache>
                <c:ptCount val="3"/>
                <c:pt idx="0">
                  <c:v>1. semestris</c:v>
                </c:pt>
                <c:pt idx="1">
                  <c:v>2. semestris</c:v>
                </c:pt>
                <c:pt idx="2">
                  <c:v>Gada</c:v>
                </c:pt>
              </c:strCache>
            </c:strRef>
          </c:cat>
          <c:val>
            <c:numRef>
              <c:f>Lapa1!$B$2:$B$5</c:f>
              <c:numCache>
                <c:formatCode>General</c:formatCode>
                <c:ptCount val="4"/>
                <c:pt idx="0">
                  <c:v>7.28</c:v>
                </c:pt>
                <c:pt idx="1">
                  <c:v>7.19</c:v>
                </c:pt>
                <c:pt idx="2">
                  <c:v>7.21</c:v>
                </c:pt>
              </c:numCache>
            </c:numRef>
          </c:val>
        </c:ser>
        <c:ser>
          <c:idx val="1"/>
          <c:order val="1"/>
          <c:tx>
            <c:strRef>
              <c:f>Lapa1!$C$1</c:f>
              <c:strCache>
                <c:ptCount val="1"/>
                <c:pt idx="0">
                  <c:v>Kolonna1</c:v>
                </c:pt>
              </c:strCache>
            </c:strRef>
          </c:tx>
          <c:spPr>
            <a:solidFill>
              <a:schemeClr val="accent2"/>
            </a:solidFill>
            <a:ln>
              <a:noFill/>
            </a:ln>
            <a:effectLst/>
          </c:spPr>
          <c:invertIfNegative val="0"/>
          <c:cat>
            <c:strRef>
              <c:f>Lapa1!$A$2:$A$5</c:f>
              <c:strCache>
                <c:ptCount val="3"/>
                <c:pt idx="0">
                  <c:v>1. semestris</c:v>
                </c:pt>
                <c:pt idx="1">
                  <c:v>2. semestris</c:v>
                </c:pt>
                <c:pt idx="2">
                  <c:v>Gada</c:v>
                </c:pt>
              </c:strCache>
            </c:strRef>
          </c:cat>
          <c:val>
            <c:numRef>
              <c:f>Lapa1!$C$2:$C$5</c:f>
              <c:numCache>
                <c:formatCode>General</c:formatCode>
                <c:ptCount val="4"/>
              </c:numCache>
            </c:numRef>
          </c:val>
        </c:ser>
        <c:ser>
          <c:idx val="2"/>
          <c:order val="2"/>
          <c:tx>
            <c:strRef>
              <c:f>Lapa1!$D$1</c:f>
              <c:strCache>
                <c:ptCount val="1"/>
                <c:pt idx="0">
                  <c:v>Kolonna2</c:v>
                </c:pt>
              </c:strCache>
            </c:strRef>
          </c:tx>
          <c:spPr>
            <a:solidFill>
              <a:schemeClr val="accent3"/>
            </a:solidFill>
            <a:ln>
              <a:noFill/>
            </a:ln>
            <a:effectLst/>
          </c:spPr>
          <c:invertIfNegative val="0"/>
          <c:cat>
            <c:strRef>
              <c:f>Lapa1!$A$2:$A$5</c:f>
              <c:strCache>
                <c:ptCount val="3"/>
                <c:pt idx="0">
                  <c:v>1. semestris</c:v>
                </c:pt>
                <c:pt idx="1">
                  <c:v>2. semestris</c:v>
                </c:pt>
                <c:pt idx="2">
                  <c:v>Gada</c:v>
                </c:pt>
              </c:strCache>
            </c:strRef>
          </c:cat>
          <c:val>
            <c:numRef>
              <c:f>Lapa1!$D$2:$D$5</c:f>
              <c:numCache>
                <c:formatCode>General</c:formatCode>
                <c:ptCount val="4"/>
              </c:numCache>
            </c:numRef>
          </c:val>
        </c:ser>
        <c:dLbls>
          <c:showLegendKey val="0"/>
          <c:showVal val="0"/>
          <c:showCatName val="0"/>
          <c:showSerName val="0"/>
          <c:showPercent val="0"/>
          <c:showBubbleSize val="0"/>
        </c:dLbls>
        <c:gapWidth val="219"/>
        <c:overlap val="-27"/>
        <c:axId val="429288376"/>
        <c:axId val="429290336"/>
      </c:barChart>
      <c:catAx>
        <c:axId val="429288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29290336"/>
        <c:crosses val="autoZero"/>
        <c:auto val="1"/>
        <c:lblAlgn val="ctr"/>
        <c:lblOffset val="100"/>
        <c:noMultiLvlLbl val="0"/>
      </c:catAx>
      <c:valAx>
        <c:axId val="429290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29288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78228-591A-4888-A2EA-75D24FD41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1903</TotalTime>
  <Pages>18</Pages>
  <Words>20488</Words>
  <Characters>11679</Characters>
  <Application>Microsoft Office Word</Application>
  <DocSecurity>0</DocSecurity>
  <Lines>97</Lines>
  <Paragraphs>64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Saleniece</dc:creator>
  <cp:keywords/>
  <dc:description/>
  <cp:lastModifiedBy>Direktore</cp:lastModifiedBy>
  <cp:revision>270</cp:revision>
  <cp:lastPrinted>2022-04-22T05:29:00Z</cp:lastPrinted>
  <dcterms:created xsi:type="dcterms:W3CDTF">2023-10-23T10:00:00Z</dcterms:created>
  <dcterms:modified xsi:type="dcterms:W3CDTF">2025-11-18T11:12:00Z</dcterms:modified>
</cp:coreProperties>
</file>